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A04" w:rsidRPr="00573B67" w:rsidRDefault="007A0A04" w:rsidP="00573B67">
      <w:pPr>
        <w:tabs>
          <w:tab w:val="left" w:pos="315"/>
          <w:tab w:val="left" w:pos="8820"/>
        </w:tabs>
        <w:spacing w:line="360" w:lineRule="auto"/>
        <w:ind w:firstLineChars="200" w:firstLine="482"/>
        <w:jc w:val="center"/>
        <w:rPr>
          <w:rFonts w:asciiTheme="minorEastAsia" w:hAnsiTheme="minorEastAsia"/>
          <w:b/>
          <w:bCs/>
          <w:color w:val="000000"/>
          <w:sz w:val="24"/>
          <w:szCs w:val="24"/>
        </w:rPr>
      </w:pPr>
      <w:r w:rsidRPr="00573B67">
        <w:rPr>
          <w:rFonts w:asciiTheme="minorEastAsia" w:hAnsiTheme="minorEastAsia" w:hint="eastAsia"/>
          <w:b/>
          <w:bCs/>
          <w:color w:val="000000"/>
          <w:sz w:val="24"/>
          <w:szCs w:val="24"/>
        </w:rPr>
        <w:t>招标文件</w:t>
      </w:r>
    </w:p>
    <w:p w:rsidR="007A0A04" w:rsidRPr="00573B67" w:rsidRDefault="007A0A04" w:rsidP="00573B67">
      <w:pPr>
        <w:tabs>
          <w:tab w:val="left" w:pos="315"/>
          <w:tab w:val="left" w:pos="8820"/>
        </w:tabs>
        <w:spacing w:line="360" w:lineRule="auto"/>
        <w:ind w:firstLineChars="200" w:firstLine="480"/>
        <w:jc w:val="center"/>
        <w:rPr>
          <w:rFonts w:asciiTheme="minorEastAsia" w:hAnsiTheme="minorEastAsia"/>
          <w:color w:val="000000"/>
          <w:sz w:val="24"/>
          <w:szCs w:val="24"/>
        </w:rPr>
      </w:pPr>
    </w:p>
    <w:p w:rsidR="007A0A04" w:rsidRPr="00573B67" w:rsidRDefault="007A0A04" w:rsidP="00573B67">
      <w:pPr>
        <w:tabs>
          <w:tab w:val="left" w:pos="315"/>
          <w:tab w:val="left" w:pos="8820"/>
        </w:tabs>
        <w:spacing w:line="360" w:lineRule="auto"/>
        <w:ind w:firstLineChars="200" w:firstLine="480"/>
        <w:jc w:val="center"/>
        <w:rPr>
          <w:rFonts w:asciiTheme="minorEastAsia" w:hAnsiTheme="minorEastAsia"/>
          <w:color w:val="000000"/>
          <w:sz w:val="24"/>
          <w:szCs w:val="24"/>
        </w:rPr>
      </w:pPr>
    </w:p>
    <w:p w:rsidR="007A0A04" w:rsidRPr="00573B67" w:rsidRDefault="007A0A04" w:rsidP="00573B67">
      <w:pPr>
        <w:pStyle w:val="Char"/>
        <w:spacing w:line="360" w:lineRule="auto"/>
        <w:ind w:firstLineChars="200" w:firstLine="482"/>
        <w:rPr>
          <w:rFonts w:asciiTheme="minorEastAsia" w:eastAsiaTheme="minorEastAsia" w:hAnsiTheme="minorEastAsia"/>
          <w:b/>
          <w:color w:val="000000"/>
          <w:szCs w:val="24"/>
          <w:u w:val="single"/>
        </w:rPr>
      </w:pPr>
      <w:r w:rsidRPr="00573B67">
        <w:rPr>
          <w:rFonts w:asciiTheme="minorEastAsia" w:eastAsiaTheme="minorEastAsia" w:hAnsiTheme="minorEastAsia" w:hint="eastAsia"/>
          <w:b/>
          <w:color w:val="000000"/>
          <w:szCs w:val="24"/>
          <w:u w:val="single"/>
        </w:rPr>
        <w:t>项目编号: CG202</w:t>
      </w:r>
      <w:r w:rsidR="00166D89">
        <w:rPr>
          <w:rFonts w:asciiTheme="minorEastAsia" w:eastAsiaTheme="minorEastAsia" w:hAnsiTheme="minorEastAsia"/>
          <w:b/>
          <w:color w:val="000000"/>
          <w:szCs w:val="24"/>
          <w:u w:val="single"/>
        </w:rPr>
        <w:t>5</w:t>
      </w:r>
      <w:r w:rsidRPr="00573B67">
        <w:rPr>
          <w:rFonts w:asciiTheme="minorEastAsia" w:eastAsiaTheme="minorEastAsia" w:hAnsiTheme="minorEastAsia" w:hint="eastAsia"/>
          <w:b/>
          <w:color w:val="000000"/>
          <w:szCs w:val="24"/>
          <w:u w:val="single"/>
        </w:rPr>
        <w:t>-0</w:t>
      </w:r>
      <w:r w:rsidR="00166D89">
        <w:rPr>
          <w:rFonts w:asciiTheme="minorEastAsia" w:eastAsiaTheme="minorEastAsia" w:hAnsiTheme="minorEastAsia"/>
          <w:b/>
          <w:color w:val="000000"/>
          <w:szCs w:val="24"/>
          <w:u w:val="single"/>
        </w:rPr>
        <w:t>4</w:t>
      </w:r>
    </w:p>
    <w:p w:rsidR="007A0A04" w:rsidRPr="00573B67" w:rsidRDefault="007A0A04" w:rsidP="00573B67">
      <w:pPr>
        <w:pStyle w:val="Char"/>
        <w:spacing w:line="360" w:lineRule="auto"/>
        <w:ind w:firstLineChars="200" w:firstLine="482"/>
        <w:rPr>
          <w:rFonts w:asciiTheme="minorEastAsia" w:eastAsiaTheme="minorEastAsia" w:hAnsiTheme="minorEastAsia"/>
          <w:b/>
          <w:color w:val="000000"/>
          <w:szCs w:val="24"/>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r w:rsidRPr="00573B67">
        <w:rPr>
          <w:rFonts w:asciiTheme="minorEastAsia" w:hAnsiTheme="minorEastAsia" w:hint="eastAsia"/>
          <w:b/>
          <w:color w:val="000000"/>
          <w:sz w:val="24"/>
          <w:szCs w:val="24"/>
          <w:u w:val="single"/>
        </w:rPr>
        <w:t>项目名称:浙江大学软件学院</w:t>
      </w:r>
      <w:r w:rsidR="00166D89">
        <w:rPr>
          <w:rFonts w:asciiTheme="minorEastAsia" w:hAnsiTheme="minorEastAsia" w:hint="eastAsia"/>
          <w:b/>
          <w:color w:val="000000"/>
          <w:sz w:val="24"/>
          <w:szCs w:val="24"/>
          <w:u w:val="single"/>
        </w:rPr>
        <w:t>纱窗</w:t>
      </w:r>
      <w:r w:rsidRPr="00573B67">
        <w:rPr>
          <w:rFonts w:asciiTheme="minorEastAsia" w:hAnsiTheme="minorEastAsia" w:hint="eastAsia"/>
          <w:b/>
          <w:color w:val="000000"/>
          <w:sz w:val="24"/>
          <w:szCs w:val="24"/>
          <w:u w:val="single"/>
        </w:rPr>
        <w:t xml:space="preserve">采购招标公告 </w:t>
      </w: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p>
    <w:p w:rsidR="007A0A04" w:rsidRPr="00573B67" w:rsidRDefault="007A0A04" w:rsidP="00573B67">
      <w:pPr>
        <w:pStyle w:val="a3"/>
        <w:spacing w:before="0" w:beforeAutospacing="0" w:after="0" w:afterAutospacing="0" w:line="360" w:lineRule="auto"/>
        <w:ind w:firstLineChars="200" w:firstLine="480"/>
        <w:rPr>
          <w:rFonts w:asciiTheme="minorEastAsia" w:eastAsiaTheme="minorEastAsia" w:hAnsiTheme="minorEastAsia"/>
          <w:color w:val="000000"/>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bCs/>
          <w:color w:val="000000"/>
          <w:sz w:val="24"/>
          <w:szCs w:val="24"/>
          <w:u w:val="single"/>
        </w:rPr>
      </w:pPr>
      <w:r w:rsidRPr="00573B67">
        <w:rPr>
          <w:rFonts w:asciiTheme="minorEastAsia" w:hAnsiTheme="minorEastAsia" w:cs="宋体" w:hint="eastAsia"/>
          <w:b/>
          <w:bCs/>
          <w:color w:val="000000"/>
          <w:sz w:val="24"/>
          <w:szCs w:val="24"/>
          <w:u w:val="single"/>
        </w:rPr>
        <w:t>浙江大学软件学院（宁波）管理中心(宁波软件教育中心)</w:t>
      </w: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rPr>
      </w:pPr>
    </w:p>
    <w:p w:rsidR="007A0A04" w:rsidRPr="00573B67" w:rsidRDefault="007A0A04" w:rsidP="00573B67">
      <w:pPr>
        <w:autoSpaceDE w:val="0"/>
        <w:autoSpaceDN w:val="0"/>
        <w:spacing w:line="360" w:lineRule="auto"/>
        <w:ind w:firstLineChars="200" w:firstLine="482"/>
        <w:textAlignment w:val="bottom"/>
        <w:rPr>
          <w:rFonts w:asciiTheme="minorEastAsia" w:hAnsiTheme="minorEastAsia"/>
          <w:b/>
          <w:color w:val="000000"/>
          <w:sz w:val="24"/>
          <w:szCs w:val="24"/>
        </w:rPr>
      </w:pPr>
    </w:p>
    <w:p w:rsidR="007A0A04" w:rsidRPr="00573B67" w:rsidRDefault="007A0A04" w:rsidP="00573B67">
      <w:pPr>
        <w:spacing w:line="360" w:lineRule="auto"/>
        <w:ind w:firstLineChars="200" w:firstLine="482"/>
        <w:jc w:val="center"/>
        <w:rPr>
          <w:rFonts w:asciiTheme="minorEastAsia" w:hAnsiTheme="minorEastAsia"/>
          <w:color w:val="000000"/>
          <w:sz w:val="24"/>
          <w:szCs w:val="24"/>
        </w:rPr>
      </w:pPr>
      <w:r w:rsidRPr="00573B67">
        <w:rPr>
          <w:rFonts w:asciiTheme="minorEastAsia" w:hAnsiTheme="minorEastAsia" w:hint="eastAsia"/>
          <w:b/>
          <w:color w:val="000000"/>
          <w:sz w:val="24"/>
          <w:szCs w:val="24"/>
        </w:rPr>
        <w:t>二〇二</w:t>
      </w:r>
      <w:r w:rsidR="00166D89">
        <w:rPr>
          <w:rFonts w:asciiTheme="minorEastAsia" w:hAnsiTheme="minorEastAsia" w:hint="eastAsia"/>
          <w:b/>
          <w:color w:val="000000"/>
          <w:sz w:val="24"/>
          <w:szCs w:val="24"/>
        </w:rPr>
        <w:t>五</w:t>
      </w:r>
      <w:r w:rsidRPr="00573B67">
        <w:rPr>
          <w:rFonts w:asciiTheme="minorEastAsia" w:hAnsiTheme="minorEastAsia" w:hint="eastAsia"/>
          <w:b/>
          <w:color w:val="000000"/>
          <w:sz w:val="24"/>
          <w:szCs w:val="24"/>
        </w:rPr>
        <w:t>年</w:t>
      </w:r>
      <w:r w:rsidR="00166D89">
        <w:rPr>
          <w:rFonts w:asciiTheme="minorEastAsia" w:hAnsiTheme="minorEastAsia" w:hint="eastAsia"/>
          <w:b/>
          <w:color w:val="000000"/>
          <w:sz w:val="24"/>
          <w:szCs w:val="24"/>
        </w:rPr>
        <w:t>四</w:t>
      </w:r>
      <w:r w:rsidRPr="00573B67">
        <w:rPr>
          <w:rFonts w:asciiTheme="minorEastAsia" w:hAnsiTheme="minorEastAsia" w:hint="eastAsia"/>
          <w:b/>
          <w:color w:val="000000"/>
          <w:sz w:val="24"/>
          <w:szCs w:val="24"/>
        </w:rPr>
        <w:t>月</w:t>
      </w:r>
    </w:p>
    <w:p w:rsidR="007A0A04" w:rsidRPr="00573B67" w:rsidRDefault="007A0A04"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7A0A04" w:rsidRDefault="007A0A04"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573B67" w:rsidRDefault="00573B67"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573B67" w:rsidRDefault="00573B67"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573B67" w:rsidRDefault="00573B67"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573B67" w:rsidRPr="00573B67" w:rsidRDefault="00573B67"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1E5CAB" w:rsidRPr="00573B67" w:rsidRDefault="001E5CAB"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1E5CAB" w:rsidRPr="00573B67" w:rsidRDefault="001E5CAB"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1E5CAB" w:rsidRPr="00573B67" w:rsidRDefault="001E5CAB"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1E5CAB" w:rsidRPr="00573B67" w:rsidRDefault="001E5CAB"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1E5CAB" w:rsidRPr="00573B67" w:rsidRDefault="001E5CAB"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1E5CAB" w:rsidRPr="00573B67" w:rsidRDefault="001E5CAB"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7A0A04" w:rsidRPr="00573B67" w:rsidRDefault="007A0A04" w:rsidP="00573B67">
      <w:pPr>
        <w:spacing w:line="360" w:lineRule="auto"/>
        <w:ind w:firstLineChars="200" w:firstLine="482"/>
        <w:jc w:val="center"/>
        <w:rPr>
          <w:rFonts w:asciiTheme="minorEastAsia" w:hAnsiTheme="minorEastAsia"/>
          <w:b/>
          <w:bCs/>
          <w:color w:val="000000" w:themeColor="text1"/>
          <w:sz w:val="24"/>
          <w:szCs w:val="24"/>
          <w:shd w:val="clear" w:color="auto" w:fill="FBFBFB"/>
        </w:rPr>
      </w:pPr>
    </w:p>
    <w:p w:rsidR="007A0A04" w:rsidRPr="00573B67" w:rsidRDefault="007A0A04" w:rsidP="00573B67">
      <w:pPr>
        <w:pStyle w:val="2"/>
        <w:keepNext w:val="0"/>
        <w:spacing w:before="0" w:after="0" w:line="360" w:lineRule="auto"/>
        <w:ind w:firstLineChars="200" w:firstLine="482"/>
        <w:jc w:val="center"/>
        <w:rPr>
          <w:rFonts w:asciiTheme="minorEastAsia" w:eastAsiaTheme="minorEastAsia" w:hAnsiTheme="minorEastAsia"/>
          <w:color w:val="000000"/>
          <w:sz w:val="24"/>
          <w:szCs w:val="24"/>
        </w:rPr>
      </w:pPr>
      <w:bookmarkStart w:id="0" w:name="_Toc101256996"/>
      <w:r w:rsidRPr="00573B67">
        <w:rPr>
          <w:rFonts w:asciiTheme="minorEastAsia" w:eastAsiaTheme="minorEastAsia" w:hAnsiTheme="minorEastAsia" w:hint="eastAsia"/>
          <w:color w:val="000000"/>
          <w:sz w:val="24"/>
          <w:szCs w:val="24"/>
        </w:rPr>
        <w:lastRenderedPageBreak/>
        <w:t>第一部分：招标公告</w:t>
      </w:r>
      <w:bookmarkEnd w:id="0"/>
    </w:p>
    <w:p w:rsidR="00322560" w:rsidRPr="00322560" w:rsidRDefault="00322560" w:rsidP="00573B67">
      <w:pPr>
        <w:widowControl/>
        <w:shd w:val="clear" w:color="auto" w:fill="FBFBFB"/>
        <w:spacing w:line="360" w:lineRule="auto"/>
        <w:ind w:firstLineChars="200" w:firstLine="480"/>
        <w:jc w:val="left"/>
        <w:rPr>
          <w:rFonts w:asciiTheme="minorEastAsia" w:hAnsiTheme="minorEastAsia" w:cs="Arial"/>
          <w:color w:val="333333"/>
          <w:kern w:val="0"/>
          <w:sz w:val="24"/>
          <w:szCs w:val="24"/>
        </w:rPr>
      </w:pPr>
      <w:r w:rsidRPr="00322560">
        <w:rPr>
          <w:rFonts w:asciiTheme="minorEastAsia" w:hAnsiTheme="minorEastAsia" w:cs="Arial" w:hint="eastAsia"/>
          <w:color w:val="000000"/>
          <w:kern w:val="0"/>
          <w:sz w:val="24"/>
          <w:szCs w:val="24"/>
          <w:bdr w:val="none" w:sz="0" w:space="0" w:color="auto" w:frame="1"/>
        </w:rPr>
        <w:t>根据《浙江大学软件学院招评标管理办法》的有关规定及采购核准的采购计划和采购方式，浙江大学软件学院(宁波)管理中心（宁波软件教育中心）现就浙江大学软件学院</w:t>
      </w:r>
      <w:r w:rsidR="000137BA">
        <w:rPr>
          <w:rFonts w:asciiTheme="minorEastAsia" w:hAnsiTheme="minorEastAsia" w:cs="Arial" w:hint="eastAsia"/>
          <w:color w:val="000000"/>
          <w:kern w:val="0"/>
          <w:sz w:val="24"/>
          <w:szCs w:val="24"/>
          <w:bdr w:val="none" w:sz="0" w:space="0" w:color="auto" w:frame="1"/>
        </w:rPr>
        <w:t>纱窗</w:t>
      </w:r>
      <w:r w:rsidRPr="00322560">
        <w:rPr>
          <w:rFonts w:asciiTheme="minorEastAsia" w:hAnsiTheme="minorEastAsia" w:cs="Arial" w:hint="eastAsia"/>
          <w:color w:val="000000"/>
          <w:kern w:val="0"/>
          <w:sz w:val="24"/>
          <w:szCs w:val="24"/>
          <w:bdr w:val="none" w:sz="0" w:space="0" w:color="auto" w:frame="1"/>
        </w:rPr>
        <w:t>采购项目进行公开招标采购，欢迎合格供应商前来参加投标。</w:t>
      </w:r>
    </w:p>
    <w:tbl>
      <w:tblPr>
        <w:tblW w:w="8080" w:type="dxa"/>
        <w:tblInd w:w="-5" w:type="dxa"/>
        <w:tblLook w:val="04A0" w:firstRow="1" w:lastRow="0" w:firstColumn="1" w:lastColumn="0" w:noHBand="0" w:noVBand="1"/>
      </w:tblPr>
      <w:tblGrid>
        <w:gridCol w:w="8080"/>
      </w:tblGrid>
      <w:tr w:rsidR="00166D89" w:rsidRPr="00166D89" w:rsidTr="00166D89">
        <w:trPr>
          <w:trHeight w:val="285"/>
        </w:trPr>
        <w:tc>
          <w:tcPr>
            <w:tcW w:w="8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项目名称：浙江大学软件学院纱窗采购项目</w:t>
            </w:r>
            <w:r w:rsidRPr="00166D89">
              <w:rPr>
                <w:rFonts w:ascii="等线" w:eastAsia="等线" w:hAnsi="等线" w:cs="宋体" w:hint="eastAsia"/>
                <w:color w:val="000000"/>
                <w:kern w:val="0"/>
                <w:sz w:val="22"/>
              </w:rPr>
              <w:br/>
              <w:t>项目编号：CG2025-04</w:t>
            </w:r>
          </w:p>
        </w:tc>
      </w:tr>
      <w:tr w:rsidR="00166D89" w:rsidRPr="00166D89" w:rsidTr="00166D89">
        <w:trPr>
          <w:trHeight w:val="285"/>
        </w:trPr>
        <w:tc>
          <w:tcPr>
            <w:tcW w:w="8080" w:type="dxa"/>
            <w:vMerge/>
            <w:tcBorders>
              <w:top w:val="single" w:sz="4" w:space="0" w:color="auto"/>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vMerge w:val="restart"/>
            <w:tcBorders>
              <w:top w:val="nil"/>
              <w:left w:val="single" w:sz="4" w:space="0" w:color="auto"/>
              <w:bottom w:val="single" w:sz="4" w:space="0" w:color="auto"/>
              <w:right w:val="single" w:sz="4" w:space="0" w:color="auto"/>
            </w:tcBorders>
            <w:shd w:val="clear" w:color="auto" w:fill="auto"/>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采购内容：纱窗，详见附件。</w:t>
            </w:r>
            <w:r w:rsidRPr="00166D89">
              <w:rPr>
                <w:rFonts w:ascii="等线" w:eastAsia="等线" w:hAnsi="等线" w:cs="宋体" w:hint="eastAsia"/>
                <w:color w:val="000000"/>
                <w:kern w:val="0"/>
                <w:sz w:val="22"/>
              </w:rPr>
              <w:br/>
              <w:t>采购人:浙江大学软件学院(宁波)管理中心（宁波软件教育中心）</w:t>
            </w:r>
            <w:r w:rsidRPr="00166D89">
              <w:rPr>
                <w:rFonts w:ascii="等线" w:eastAsia="等线" w:hAnsi="等线" w:cs="宋体" w:hint="eastAsia"/>
                <w:color w:val="000000"/>
                <w:kern w:val="0"/>
                <w:sz w:val="22"/>
              </w:rPr>
              <w:br/>
              <w:t>采购地点：宁波市</w:t>
            </w:r>
            <w:proofErr w:type="gramStart"/>
            <w:r w:rsidRPr="00166D89">
              <w:rPr>
                <w:rFonts w:ascii="等线" w:eastAsia="等线" w:hAnsi="等线" w:cs="宋体" w:hint="eastAsia"/>
                <w:color w:val="000000"/>
                <w:kern w:val="0"/>
                <w:sz w:val="22"/>
              </w:rPr>
              <w:t>鄞</w:t>
            </w:r>
            <w:proofErr w:type="gramEnd"/>
            <w:r w:rsidRPr="00166D89">
              <w:rPr>
                <w:rFonts w:ascii="等线" w:eastAsia="等线" w:hAnsi="等线" w:cs="宋体" w:hint="eastAsia"/>
                <w:color w:val="000000"/>
                <w:kern w:val="0"/>
                <w:sz w:val="22"/>
              </w:rPr>
              <w:t>州区学府路5号 浙江大学软件学院</w:t>
            </w:r>
            <w:r w:rsidRPr="00166D89">
              <w:rPr>
                <w:rFonts w:ascii="等线" w:eastAsia="等线" w:hAnsi="等线" w:cs="宋体" w:hint="eastAsia"/>
                <w:color w:val="000000"/>
                <w:kern w:val="0"/>
                <w:sz w:val="22"/>
              </w:rPr>
              <w:br/>
              <w:t>报价限制：210000元，报价不得超过该限价，否则视为无效标</w:t>
            </w:r>
          </w:p>
        </w:tc>
      </w:tr>
      <w:tr w:rsidR="00166D89" w:rsidRPr="00166D89" w:rsidTr="00166D89">
        <w:trPr>
          <w:trHeight w:val="285"/>
        </w:trPr>
        <w:tc>
          <w:tcPr>
            <w:tcW w:w="8080" w:type="dxa"/>
            <w:vMerge/>
            <w:tcBorders>
              <w:top w:val="nil"/>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vMerge/>
            <w:tcBorders>
              <w:top w:val="nil"/>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vMerge/>
            <w:tcBorders>
              <w:top w:val="nil"/>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vMerge w:val="restart"/>
            <w:tcBorders>
              <w:top w:val="nil"/>
              <w:left w:val="single" w:sz="4" w:space="0" w:color="auto"/>
              <w:bottom w:val="single" w:sz="4" w:space="0" w:color="auto"/>
              <w:right w:val="single" w:sz="4" w:space="0" w:color="auto"/>
            </w:tcBorders>
            <w:shd w:val="clear" w:color="auto" w:fill="auto"/>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投标人资格要求：</w:t>
            </w:r>
            <w:r w:rsidRPr="00166D89">
              <w:rPr>
                <w:rFonts w:ascii="等线" w:eastAsia="等线" w:hAnsi="等线" w:cs="宋体" w:hint="eastAsia"/>
                <w:color w:val="000000"/>
                <w:kern w:val="0"/>
                <w:sz w:val="22"/>
              </w:rPr>
              <w:br/>
              <w:t>符合《政府采购法》第22条的规定,且未列入“信用中国www.creditchina.gov.cn”网站失信被执行人、重大税收违法案件当事人名单、政府采购严重违法失信记录名单在禁止参加采购期限的供应商；</w:t>
            </w:r>
          </w:p>
        </w:tc>
      </w:tr>
      <w:tr w:rsidR="00166D89" w:rsidRPr="00166D89" w:rsidTr="00166D89">
        <w:trPr>
          <w:trHeight w:val="855"/>
        </w:trPr>
        <w:tc>
          <w:tcPr>
            <w:tcW w:w="8080" w:type="dxa"/>
            <w:vMerge/>
            <w:tcBorders>
              <w:top w:val="nil"/>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000000" w:fill="FBFBFB"/>
            <w:vAlign w:val="center"/>
            <w:hideMark/>
          </w:tcPr>
          <w:p w:rsidR="00166D89" w:rsidRPr="00166D89" w:rsidRDefault="00166D89" w:rsidP="00166D89">
            <w:pPr>
              <w:widowControl/>
              <w:jc w:val="left"/>
              <w:rPr>
                <w:rFonts w:ascii="宋体" w:eastAsia="宋体" w:hAnsi="宋体" w:cs="宋体"/>
                <w:color w:val="000000"/>
                <w:kern w:val="0"/>
                <w:sz w:val="24"/>
                <w:szCs w:val="24"/>
              </w:rPr>
            </w:pPr>
            <w:r w:rsidRPr="00166D89">
              <w:rPr>
                <w:rFonts w:ascii="宋体" w:eastAsia="宋体" w:hAnsi="宋体" w:cs="宋体" w:hint="eastAsia"/>
                <w:color w:val="000000"/>
                <w:kern w:val="0"/>
                <w:sz w:val="24"/>
                <w:szCs w:val="24"/>
              </w:rPr>
              <w:t>投标有效期：投标后 </w:t>
            </w:r>
            <w:r w:rsidR="000137BA">
              <w:rPr>
                <w:rFonts w:ascii="宋体" w:eastAsia="宋体" w:hAnsi="宋体" w:cs="宋体"/>
                <w:color w:val="000000"/>
                <w:kern w:val="0"/>
                <w:sz w:val="24"/>
                <w:szCs w:val="24"/>
              </w:rPr>
              <w:t>3</w:t>
            </w:r>
            <w:r w:rsidRPr="00166D89">
              <w:rPr>
                <w:rFonts w:ascii="宋体" w:eastAsia="宋体" w:hAnsi="宋体" w:cs="宋体" w:hint="eastAsia"/>
                <w:color w:val="000000"/>
                <w:kern w:val="0"/>
                <w:sz w:val="24"/>
                <w:szCs w:val="24"/>
              </w:rPr>
              <w:t>0 天</w:t>
            </w:r>
          </w:p>
        </w:tc>
      </w:tr>
      <w:tr w:rsidR="00166D89" w:rsidRPr="00166D89" w:rsidTr="00166D89">
        <w:trPr>
          <w:trHeight w:val="570"/>
        </w:trPr>
        <w:tc>
          <w:tcPr>
            <w:tcW w:w="8080" w:type="dxa"/>
            <w:vMerge w:val="restart"/>
            <w:tcBorders>
              <w:top w:val="nil"/>
              <w:left w:val="single" w:sz="4" w:space="0" w:color="auto"/>
              <w:bottom w:val="single" w:sz="4" w:space="0" w:color="auto"/>
              <w:right w:val="single" w:sz="4" w:space="0" w:color="auto"/>
            </w:tcBorders>
            <w:shd w:val="clear" w:color="auto" w:fill="auto"/>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投标文件递交地点及开标地点：宁波市</w:t>
            </w:r>
            <w:proofErr w:type="gramStart"/>
            <w:r w:rsidRPr="00166D89">
              <w:rPr>
                <w:rFonts w:ascii="等线" w:eastAsia="等线" w:hAnsi="等线" w:cs="宋体" w:hint="eastAsia"/>
                <w:color w:val="000000"/>
                <w:kern w:val="0"/>
                <w:sz w:val="22"/>
              </w:rPr>
              <w:t>鄞</w:t>
            </w:r>
            <w:proofErr w:type="gramEnd"/>
            <w:r w:rsidRPr="00166D89">
              <w:rPr>
                <w:rFonts w:ascii="等线" w:eastAsia="等线" w:hAnsi="等线" w:cs="宋体" w:hint="eastAsia"/>
                <w:color w:val="000000"/>
                <w:kern w:val="0"/>
                <w:sz w:val="22"/>
              </w:rPr>
              <w:t>州区学府路5号 浙江大学软件学院 9号楼208办公室</w:t>
            </w:r>
            <w:r w:rsidRPr="00166D89">
              <w:rPr>
                <w:rFonts w:ascii="等线" w:eastAsia="等线" w:hAnsi="等线" w:cs="宋体" w:hint="eastAsia"/>
                <w:color w:val="000000"/>
                <w:kern w:val="0"/>
                <w:sz w:val="22"/>
              </w:rPr>
              <w:br/>
              <w:t>投标文件递交截止时间及开标时间：2025年5月8日9时00分</w:t>
            </w:r>
          </w:p>
        </w:tc>
      </w:tr>
      <w:tr w:rsidR="00166D89" w:rsidRPr="00166D89" w:rsidTr="00166D89">
        <w:trPr>
          <w:trHeight w:val="285"/>
        </w:trPr>
        <w:tc>
          <w:tcPr>
            <w:tcW w:w="8080" w:type="dxa"/>
            <w:vMerge/>
            <w:tcBorders>
              <w:top w:val="nil"/>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vMerge w:val="restart"/>
            <w:tcBorders>
              <w:top w:val="nil"/>
              <w:left w:val="single" w:sz="4" w:space="0" w:color="auto"/>
              <w:bottom w:val="single" w:sz="4" w:space="0" w:color="auto"/>
              <w:right w:val="single" w:sz="4" w:space="0" w:color="auto"/>
            </w:tcBorders>
            <w:shd w:val="clear" w:color="auto" w:fill="auto"/>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投标报名及招标文件获取截止时间：2025年5月7日17:30时。</w:t>
            </w:r>
            <w:r w:rsidRPr="00166D89">
              <w:rPr>
                <w:rFonts w:ascii="等线" w:eastAsia="等线" w:hAnsi="等线" w:cs="宋体" w:hint="eastAsia"/>
                <w:color w:val="000000"/>
                <w:kern w:val="0"/>
                <w:sz w:val="22"/>
              </w:rPr>
              <w:br/>
              <w:t>标书售价、地点及方式：免费，请到浙江大学软件学院网站www.cst.zju.edu.cn下载电子招标文件。</w:t>
            </w:r>
          </w:p>
        </w:tc>
      </w:tr>
      <w:tr w:rsidR="00166D89" w:rsidRPr="00166D89" w:rsidTr="00166D89">
        <w:trPr>
          <w:trHeight w:val="570"/>
        </w:trPr>
        <w:tc>
          <w:tcPr>
            <w:tcW w:w="8080" w:type="dxa"/>
            <w:vMerge/>
            <w:tcBorders>
              <w:top w:val="nil"/>
              <w:left w:val="single" w:sz="4" w:space="0" w:color="auto"/>
              <w:bottom w:val="single" w:sz="4" w:space="0" w:color="auto"/>
              <w:right w:val="single" w:sz="4" w:space="0" w:color="auto"/>
            </w:tcBorders>
            <w:vAlign w:val="center"/>
            <w:hideMark/>
          </w:tcPr>
          <w:p w:rsidR="00166D89" w:rsidRPr="00166D89" w:rsidRDefault="00166D89" w:rsidP="00166D89">
            <w:pPr>
              <w:widowControl/>
              <w:jc w:val="left"/>
              <w:rPr>
                <w:rFonts w:ascii="等线" w:eastAsia="等线" w:hAnsi="等线" w:cs="宋体"/>
                <w:color w:val="000000"/>
                <w:kern w:val="0"/>
                <w:sz w:val="22"/>
              </w:rPr>
            </w:pP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auto" w:fill="auto"/>
            <w:noWrap/>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投标书份数：正本壹份，副本贰份，密封提交。</w:t>
            </w:r>
          </w:p>
        </w:tc>
      </w:tr>
      <w:tr w:rsidR="00166D89" w:rsidRPr="00166D89" w:rsidTr="00166D89">
        <w:trPr>
          <w:trHeight w:val="570"/>
        </w:trPr>
        <w:tc>
          <w:tcPr>
            <w:tcW w:w="8080" w:type="dxa"/>
            <w:tcBorders>
              <w:top w:val="nil"/>
              <w:left w:val="single" w:sz="4" w:space="0" w:color="auto"/>
              <w:bottom w:val="single" w:sz="4" w:space="0" w:color="auto"/>
              <w:right w:val="single" w:sz="4" w:space="0" w:color="auto"/>
            </w:tcBorders>
            <w:shd w:val="clear" w:color="auto" w:fill="auto"/>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接收投标文件日期：自投标文件递交截止时间前30分钟至投标文件递交截止时间止，提前、逾期递交的投标文件或不符合规定的投标文件恕不接受。</w:t>
            </w: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auto" w:fill="auto"/>
            <w:noWrap/>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勘查现场：自行勘查，现场答疑</w:t>
            </w: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auto" w:fill="auto"/>
            <w:noWrap/>
            <w:vAlign w:val="center"/>
            <w:hideMark/>
          </w:tcPr>
          <w:p w:rsidR="00166D89" w:rsidRPr="00166D89" w:rsidRDefault="00166D89" w:rsidP="00166D89">
            <w:pPr>
              <w:widowControl/>
              <w:jc w:val="left"/>
              <w:rPr>
                <w:rFonts w:ascii="等线" w:eastAsia="等线" w:hAnsi="等线" w:cs="宋体"/>
                <w:color w:val="000000"/>
                <w:kern w:val="0"/>
                <w:sz w:val="22"/>
              </w:rPr>
            </w:pPr>
            <w:r w:rsidRPr="00166D89">
              <w:rPr>
                <w:rFonts w:ascii="等线" w:eastAsia="等线" w:hAnsi="等线" w:cs="宋体" w:hint="eastAsia"/>
                <w:color w:val="000000"/>
                <w:kern w:val="0"/>
                <w:sz w:val="22"/>
              </w:rPr>
              <w:t>合同签订：投标人中标后十个工作日内完成合同签订。</w:t>
            </w:r>
          </w:p>
        </w:tc>
      </w:tr>
      <w:tr w:rsidR="00166D89" w:rsidRPr="00166D89" w:rsidTr="00166D89">
        <w:trPr>
          <w:trHeight w:val="570"/>
        </w:trPr>
        <w:tc>
          <w:tcPr>
            <w:tcW w:w="8080" w:type="dxa"/>
            <w:tcBorders>
              <w:top w:val="nil"/>
              <w:left w:val="single" w:sz="4" w:space="0" w:color="auto"/>
              <w:bottom w:val="single" w:sz="4" w:space="0" w:color="auto"/>
              <w:right w:val="single" w:sz="4" w:space="0" w:color="auto"/>
            </w:tcBorders>
            <w:shd w:val="clear" w:color="000000" w:fill="FBFBFB"/>
            <w:vAlign w:val="center"/>
            <w:hideMark/>
          </w:tcPr>
          <w:p w:rsidR="00166D89" w:rsidRPr="00166D89" w:rsidRDefault="00166D89" w:rsidP="00166D89">
            <w:pPr>
              <w:widowControl/>
              <w:jc w:val="left"/>
              <w:rPr>
                <w:rFonts w:ascii="宋体" w:eastAsia="宋体" w:hAnsi="宋体" w:cs="宋体"/>
                <w:color w:val="000000"/>
                <w:kern w:val="0"/>
                <w:sz w:val="24"/>
                <w:szCs w:val="24"/>
              </w:rPr>
            </w:pPr>
            <w:r w:rsidRPr="00166D89">
              <w:rPr>
                <w:rFonts w:ascii="宋体" w:eastAsia="宋体" w:hAnsi="宋体" w:cs="宋体" w:hint="eastAsia"/>
                <w:color w:val="000000"/>
                <w:kern w:val="0"/>
                <w:sz w:val="24"/>
                <w:szCs w:val="24"/>
              </w:rPr>
              <w:t>付款方式：合同签订后甲方预付30%的货款，</w:t>
            </w:r>
            <w:proofErr w:type="gramStart"/>
            <w:r w:rsidRPr="00166D89">
              <w:rPr>
                <w:rFonts w:ascii="宋体" w:eastAsia="宋体" w:hAnsi="宋体" w:cs="宋体" w:hint="eastAsia"/>
                <w:color w:val="000000"/>
                <w:kern w:val="0"/>
                <w:sz w:val="24"/>
                <w:szCs w:val="24"/>
              </w:rPr>
              <w:t>待施工</w:t>
            </w:r>
            <w:proofErr w:type="gramEnd"/>
            <w:r w:rsidRPr="00166D89">
              <w:rPr>
                <w:rFonts w:ascii="宋体" w:eastAsia="宋体" w:hAnsi="宋体" w:cs="宋体" w:hint="eastAsia"/>
                <w:color w:val="000000"/>
                <w:kern w:val="0"/>
                <w:sz w:val="24"/>
                <w:szCs w:val="24"/>
              </w:rPr>
              <w:t>完成通过验收后完成剩余70%的尾款支付。</w:t>
            </w: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000000" w:fill="FBFBFB"/>
            <w:vAlign w:val="center"/>
            <w:hideMark/>
          </w:tcPr>
          <w:p w:rsidR="00166D89" w:rsidRPr="00166D89" w:rsidRDefault="00166D89" w:rsidP="00166D89">
            <w:pPr>
              <w:widowControl/>
              <w:jc w:val="left"/>
              <w:rPr>
                <w:rFonts w:ascii="宋体" w:eastAsia="宋体" w:hAnsi="宋体" w:cs="宋体"/>
                <w:color w:val="000000"/>
                <w:kern w:val="0"/>
                <w:sz w:val="24"/>
                <w:szCs w:val="24"/>
              </w:rPr>
            </w:pPr>
            <w:r w:rsidRPr="00166D89">
              <w:rPr>
                <w:rFonts w:ascii="宋体" w:eastAsia="宋体" w:hAnsi="宋体" w:cs="宋体" w:hint="eastAsia"/>
                <w:color w:val="000000"/>
                <w:kern w:val="0"/>
                <w:sz w:val="24"/>
                <w:szCs w:val="24"/>
              </w:rPr>
              <w:t>投标保证金、履约保证金及期限：不适用。</w:t>
            </w:r>
          </w:p>
        </w:tc>
      </w:tr>
      <w:tr w:rsidR="00166D89" w:rsidRPr="00166D89" w:rsidTr="00166D89">
        <w:trPr>
          <w:trHeight w:val="570"/>
        </w:trPr>
        <w:tc>
          <w:tcPr>
            <w:tcW w:w="8080" w:type="dxa"/>
            <w:tcBorders>
              <w:top w:val="nil"/>
              <w:left w:val="single" w:sz="4" w:space="0" w:color="auto"/>
              <w:bottom w:val="single" w:sz="4" w:space="0" w:color="auto"/>
              <w:right w:val="single" w:sz="4" w:space="0" w:color="auto"/>
            </w:tcBorders>
            <w:shd w:val="clear" w:color="000000" w:fill="FBFBFB"/>
            <w:vAlign w:val="center"/>
            <w:hideMark/>
          </w:tcPr>
          <w:p w:rsidR="00166D89" w:rsidRPr="00166D89" w:rsidRDefault="00166D89" w:rsidP="00166D89">
            <w:pPr>
              <w:widowControl/>
              <w:jc w:val="left"/>
              <w:rPr>
                <w:rFonts w:ascii="宋体" w:eastAsia="宋体" w:hAnsi="宋体" w:cs="宋体"/>
                <w:color w:val="000000"/>
                <w:kern w:val="0"/>
                <w:sz w:val="24"/>
                <w:szCs w:val="24"/>
              </w:rPr>
            </w:pPr>
            <w:r w:rsidRPr="00166D89">
              <w:rPr>
                <w:rFonts w:ascii="宋体" w:eastAsia="宋体" w:hAnsi="宋体" w:cs="宋体" w:hint="eastAsia"/>
                <w:color w:val="000000"/>
                <w:kern w:val="0"/>
                <w:sz w:val="24"/>
                <w:szCs w:val="24"/>
              </w:rPr>
              <w:t>成交公示：在投标结束后将中标结果进行现场宣布，并在“浙江大学软件学院网站”以公告形式公开。</w:t>
            </w: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000000" w:fill="FBFBFB"/>
            <w:vAlign w:val="center"/>
            <w:hideMark/>
          </w:tcPr>
          <w:p w:rsidR="00166D89" w:rsidRPr="00166D89" w:rsidRDefault="00166D89" w:rsidP="00166D89">
            <w:pPr>
              <w:widowControl/>
              <w:jc w:val="left"/>
              <w:rPr>
                <w:rFonts w:ascii="宋体" w:eastAsia="宋体" w:hAnsi="宋体" w:cs="宋体"/>
                <w:color w:val="000000"/>
                <w:kern w:val="0"/>
                <w:sz w:val="24"/>
                <w:szCs w:val="24"/>
              </w:rPr>
            </w:pPr>
            <w:r w:rsidRPr="00166D89">
              <w:rPr>
                <w:rFonts w:ascii="宋体" w:eastAsia="宋体" w:hAnsi="宋体" w:cs="宋体" w:hint="eastAsia"/>
                <w:color w:val="000000"/>
                <w:kern w:val="0"/>
                <w:sz w:val="24"/>
                <w:szCs w:val="24"/>
              </w:rPr>
              <w:t>采购单位联系人：浙江大学软件学院 9号楼208办公室</w:t>
            </w:r>
          </w:p>
        </w:tc>
      </w:tr>
      <w:tr w:rsidR="00166D89" w:rsidRPr="00166D89" w:rsidTr="00166D89">
        <w:trPr>
          <w:trHeight w:val="285"/>
        </w:trPr>
        <w:tc>
          <w:tcPr>
            <w:tcW w:w="8080" w:type="dxa"/>
            <w:tcBorders>
              <w:top w:val="nil"/>
              <w:left w:val="single" w:sz="4" w:space="0" w:color="auto"/>
              <w:bottom w:val="single" w:sz="4" w:space="0" w:color="auto"/>
              <w:right w:val="single" w:sz="4" w:space="0" w:color="auto"/>
            </w:tcBorders>
            <w:shd w:val="clear" w:color="000000" w:fill="FBFBFB"/>
            <w:vAlign w:val="center"/>
            <w:hideMark/>
          </w:tcPr>
          <w:p w:rsidR="00166D89" w:rsidRPr="00166D89" w:rsidRDefault="00166D89" w:rsidP="00166D89">
            <w:pPr>
              <w:widowControl/>
              <w:jc w:val="left"/>
              <w:rPr>
                <w:rFonts w:ascii="宋体" w:eastAsia="宋体" w:hAnsi="宋体" w:cs="宋体"/>
                <w:color w:val="000000"/>
                <w:kern w:val="0"/>
                <w:sz w:val="24"/>
                <w:szCs w:val="24"/>
              </w:rPr>
            </w:pPr>
            <w:r w:rsidRPr="00166D89">
              <w:rPr>
                <w:rFonts w:ascii="宋体" w:eastAsia="宋体" w:hAnsi="宋体" w:cs="宋体" w:hint="eastAsia"/>
                <w:color w:val="000000"/>
                <w:kern w:val="0"/>
                <w:sz w:val="24"/>
                <w:szCs w:val="24"/>
              </w:rPr>
              <w:t>联系电话： 余老师   0574-88221885</w:t>
            </w:r>
          </w:p>
        </w:tc>
      </w:tr>
    </w:tbl>
    <w:p w:rsidR="00322560" w:rsidRPr="00573B67" w:rsidRDefault="00322560" w:rsidP="00573B67">
      <w:pPr>
        <w:spacing w:line="360" w:lineRule="auto"/>
        <w:ind w:firstLineChars="200" w:firstLine="480"/>
        <w:jc w:val="center"/>
        <w:rPr>
          <w:rFonts w:asciiTheme="minorEastAsia" w:hAnsiTheme="minorEastAsia"/>
          <w:color w:val="000000" w:themeColor="text1"/>
          <w:sz w:val="24"/>
          <w:szCs w:val="24"/>
        </w:rPr>
      </w:pPr>
    </w:p>
    <w:p w:rsidR="00322560" w:rsidRPr="00573B67" w:rsidRDefault="00322560" w:rsidP="00573B67">
      <w:pPr>
        <w:spacing w:line="360" w:lineRule="auto"/>
        <w:ind w:firstLineChars="200" w:firstLine="480"/>
        <w:jc w:val="center"/>
        <w:rPr>
          <w:rFonts w:asciiTheme="minorEastAsia" w:hAnsiTheme="minorEastAsia"/>
          <w:color w:val="000000" w:themeColor="text1"/>
          <w:sz w:val="24"/>
          <w:szCs w:val="24"/>
        </w:rPr>
      </w:pPr>
    </w:p>
    <w:p w:rsidR="00322560" w:rsidRPr="00573B67" w:rsidRDefault="00322560" w:rsidP="00573B67">
      <w:pPr>
        <w:spacing w:line="360" w:lineRule="auto"/>
        <w:ind w:firstLineChars="200" w:firstLine="480"/>
        <w:jc w:val="center"/>
        <w:rPr>
          <w:rFonts w:asciiTheme="minorEastAsia" w:hAnsiTheme="minorEastAsia"/>
          <w:color w:val="000000" w:themeColor="text1"/>
          <w:sz w:val="24"/>
          <w:szCs w:val="24"/>
        </w:rPr>
      </w:pPr>
    </w:p>
    <w:p w:rsidR="00322560" w:rsidRPr="00573B67" w:rsidRDefault="00322560" w:rsidP="00573B67">
      <w:pPr>
        <w:spacing w:line="360" w:lineRule="auto"/>
        <w:ind w:firstLineChars="200" w:firstLine="480"/>
        <w:jc w:val="center"/>
        <w:rPr>
          <w:rFonts w:asciiTheme="minorEastAsia" w:hAnsiTheme="minorEastAsia"/>
          <w:color w:val="000000" w:themeColor="text1"/>
          <w:sz w:val="24"/>
          <w:szCs w:val="24"/>
        </w:rPr>
      </w:pPr>
    </w:p>
    <w:p w:rsidR="00322560" w:rsidRPr="00573B67" w:rsidRDefault="00322560" w:rsidP="00573B67">
      <w:pPr>
        <w:spacing w:line="360" w:lineRule="auto"/>
        <w:ind w:firstLineChars="200" w:firstLine="480"/>
        <w:jc w:val="center"/>
        <w:rPr>
          <w:rFonts w:asciiTheme="minorEastAsia" w:hAnsiTheme="minorEastAsia"/>
          <w:color w:val="000000" w:themeColor="text1"/>
          <w:sz w:val="24"/>
          <w:szCs w:val="24"/>
        </w:rPr>
      </w:pPr>
    </w:p>
    <w:p w:rsidR="007A0A04" w:rsidRPr="00573B67" w:rsidRDefault="007A0A04" w:rsidP="00573B67">
      <w:pPr>
        <w:pStyle w:val="2"/>
        <w:spacing w:before="0" w:after="0" w:line="360" w:lineRule="auto"/>
        <w:ind w:firstLineChars="200" w:firstLine="482"/>
        <w:jc w:val="center"/>
        <w:rPr>
          <w:rFonts w:asciiTheme="minorEastAsia" w:eastAsiaTheme="minorEastAsia" w:hAnsiTheme="minorEastAsia"/>
          <w:color w:val="000000"/>
          <w:sz w:val="24"/>
          <w:szCs w:val="24"/>
        </w:rPr>
      </w:pPr>
      <w:bookmarkStart w:id="1" w:name="_Toc101256999"/>
      <w:bookmarkStart w:id="2" w:name="_Toc390938575"/>
      <w:bookmarkStart w:id="3" w:name="_Toc106046432"/>
      <w:bookmarkStart w:id="4" w:name="OLE_LINK2"/>
      <w:r w:rsidRPr="00573B67">
        <w:rPr>
          <w:rFonts w:asciiTheme="minorEastAsia" w:eastAsiaTheme="minorEastAsia" w:hAnsiTheme="minorEastAsia" w:hint="eastAsia"/>
          <w:color w:val="000000"/>
          <w:sz w:val="24"/>
          <w:szCs w:val="24"/>
        </w:rPr>
        <w:lastRenderedPageBreak/>
        <w:t>第二部分：投标人须知</w:t>
      </w:r>
      <w:bookmarkEnd w:id="1"/>
    </w:p>
    <w:p w:rsidR="007A0A04" w:rsidRPr="00573B67" w:rsidRDefault="007A0A04" w:rsidP="00573B67">
      <w:pPr>
        <w:pStyle w:val="2"/>
        <w:spacing w:before="0" w:after="0" w:line="360" w:lineRule="auto"/>
        <w:ind w:firstLineChars="200" w:firstLine="482"/>
        <w:rPr>
          <w:rFonts w:asciiTheme="minorEastAsia" w:eastAsiaTheme="minorEastAsia" w:hAnsiTheme="minorEastAsia"/>
          <w:color w:val="000000"/>
          <w:sz w:val="24"/>
          <w:szCs w:val="24"/>
        </w:rPr>
      </w:pPr>
      <w:bookmarkStart w:id="5" w:name="_Toc101257000"/>
      <w:r w:rsidRPr="00573B67">
        <w:rPr>
          <w:rFonts w:asciiTheme="minorEastAsia" w:eastAsiaTheme="minorEastAsia" w:hAnsiTheme="minorEastAsia" w:hint="eastAsia"/>
          <w:color w:val="000000"/>
          <w:sz w:val="24"/>
          <w:szCs w:val="24"/>
        </w:rPr>
        <w:t>（一）说明</w:t>
      </w:r>
      <w:bookmarkEnd w:id="5"/>
    </w:p>
    <w:p w:rsidR="007A0A04" w:rsidRPr="00573B67" w:rsidRDefault="007A0A04" w:rsidP="00573B67">
      <w:pPr>
        <w:tabs>
          <w:tab w:val="left" w:pos="105"/>
          <w:tab w:val="left" w:pos="735"/>
          <w:tab w:val="left" w:pos="945"/>
          <w:tab w:val="left" w:pos="3360"/>
        </w:tabs>
        <w:adjustRightInd w:val="0"/>
        <w:snapToGrid w:val="0"/>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1、适用范围</w:t>
      </w:r>
    </w:p>
    <w:p w:rsidR="007A0A04" w:rsidRPr="00573B67" w:rsidRDefault="007A0A04" w:rsidP="00573B67">
      <w:pPr>
        <w:pStyle w:val="21"/>
        <w:spacing w:before="0" w:beforeAutospacing="0" w:after="0" w:afterAutospacing="0" w:line="360" w:lineRule="auto"/>
        <w:ind w:firstLineChars="200" w:firstLine="482"/>
        <w:rPr>
          <w:rFonts w:asciiTheme="minorEastAsia" w:eastAsiaTheme="minorEastAsia" w:hAnsiTheme="minorEastAsia"/>
          <w:b/>
          <w:color w:val="000000"/>
        </w:rPr>
      </w:pPr>
      <w:r w:rsidRPr="00573B67">
        <w:rPr>
          <w:rFonts w:asciiTheme="minorEastAsia" w:eastAsiaTheme="minorEastAsia" w:hAnsiTheme="minorEastAsia" w:hint="eastAsia"/>
          <w:b/>
          <w:color w:val="000000"/>
        </w:rPr>
        <w:t>本招标文件仅适用于浙江大学软件学院</w:t>
      </w:r>
      <w:r w:rsidR="000128B6">
        <w:rPr>
          <w:rFonts w:asciiTheme="minorEastAsia" w:eastAsiaTheme="minorEastAsia" w:hAnsiTheme="minorEastAsia" w:hint="eastAsia"/>
          <w:b/>
          <w:color w:val="000000"/>
        </w:rPr>
        <w:t>纱窗</w:t>
      </w:r>
      <w:r w:rsidRPr="00322560">
        <w:rPr>
          <w:rFonts w:asciiTheme="minorEastAsia" w:eastAsiaTheme="minorEastAsia" w:hAnsiTheme="minorEastAsia" w:hint="eastAsia"/>
          <w:b/>
          <w:color w:val="000000"/>
        </w:rPr>
        <w:t>采购项目</w:t>
      </w:r>
    </w:p>
    <w:p w:rsidR="007A0A04" w:rsidRPr="00573B67" w:rsidRDefault="007A0A04" w:rsidP="00573B67">
      <w:pPr>
        <w:pStyle w:val="21"/>
        <w:spacing w:before="0" w:beforeAutospacing="0" w:after="0" w:afterAutospacing="0" w:line="360" w:lineRule="auto"/>
        <w:ind w:firstLineChars="200" w:firstLine="482"/>
        <w:rPr>
          <w:rFonts w:asciiTheme="minorEastAsia" w:eastAsiaTheme="minorEastAsia" w:hAnsiTheme="minorEastAsia"/>
          <w:b/>
          <w:color w:val="000000"/>
        </w:rPr>
      </w:pPr>
      <w:r w:rsidRPr="00573B67">
        <w:rPr>
          <w:rFonts w:asciiTheme="minorEastAsia" w:eastAsiaTheme="minorEastAsia" w:hAnsiTheme="minorEastAsia" w:hint="eastAsia"/>
          <w:b/>
          <w:color w:val="000000"/>
        </w:rPr>
        <w:t>2、定义</w:t>
      </w:r>
    </w:p>
    <w:p w:rsidR="007A0A04" w:rsidRPr="00573B67" w:rsidRDefault="007A0A04" w:rsidP="00573B67">
      <w:pPr>
        <w:snapToGrid w:val="0"/>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2.1“采购人”</w:t>
      </w:r>
      <w:r w:rsidRPr="00573B67">
        <w:rPr>
          <w:rFonts w:asciiTheme="minorEastAsia" w:hAnsiTheme="minorEastAsia" w:hint="eastAsia"/>
          <w:color w:val="000000"/>
          <w:sz w:val="24"/>
          <w:szCs w:val="24"/>
        </w:rPr>
        <w:t>系指浙江大学软件学院(宁波)管理中心（宁波软件教育中心）。</w:t>
      </w:r>
    </w:p>
    <w:p w:rsidR="007A0A04" w:rsidRPr="00573B67" w:rsidRDefault="007A0A04" w:rsidP="00573B67">
      <w:pPr>
        <w:snapToGrid w:val="0"/>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2.2“投标人”</w:t>
      </w:r>
      <w:r w:rsidRPr="00573B67">
        <w:rPr>
          <w:rFonts w:asciiTheme="minorEastAsia" w:hAnsiTheme="minorEastAsia" w:hint="eastAsia"/>
          <w:color w:val="000000"/>
          <w:sz w:val="24"/>
          <w:szCs w:val="24"/>
        </w:rPr>
        <w:t>系指向招标人提交投标文件的企业单位的独立法人。</w:t>
      </w:r>
    </w:p>
    <w:p w:rsidR="007A0A04" w:rsidRPr="00573B67" w:rsidRDefault="007A0A04" w:rsidP="00573B67">
      <w:pPr>
        <w:snapToGrid w:val="0"/>
        <w:spacing w:line="360" w:lineRule="auto"/>
        <w:ind w:firstLineChars="200" w:firstLine="482"/>
        <w:rPr>
          <w:rFonts w:asciiTheme="minorEastAsia" w:hAnsiTheme="minorEastAsia"/>
          <w:color w:val="000000"/>
          <w:sz w:val="24"/>
          <w:szCs w:val="24"/>
        </w:rPr>
      </w:pPr>
      <w:r w:rsidRPr="00573B67">
        <w:rPr>
          <w:rFonts w:asciiTheme="minorEastAsia" w:hAnsiTheme="minorEastAsia" w:hint="eastAsia"/>
          <w:b/>
          <w:color w:val="000000"/>
          <w:sz w:val="24"/>
          <w:szCs w:val="24"/>
        </w:rPr>
        <w:t>2.3“中标人”</w:t>
      </w:r>
      <w:r w:rsidRPr="00573B67">
        <w:rPr>
          <w:rFonts w:asciiTheme="minorEastAsia" w:hAnsiTheme="minorEastAsia" w:hint="eastAsia"/>
          <w:color w:val="000000"/>
          <w:sz w:val="24"/>
          <w:szCs w:val="24"/>
        </w:rPr>
        <w:t>系指由评审符合招标文件要求，综合竞争实力最强、赢得供货合同的投标人。</w:t>
      </w:r>
    </w:p>
    <w:p w:rsidR="007A0A04" w:rsidRPr="00573B67" w:rsidRDefault="007A0A04" w:rsidP="00573B67">
      <w:pPr>
        <w:snapToGrid w:val="0"/>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2.4“货物”</w:t>
      </w:r>
      <w:r w:rsidRPr="00573B67">
        <w:rPr>
          <w:rFonts w:asciiTheme="minorEastAsia" w:hAnsiTheme="minorEastAsia" w:hint="eastAsia"/>
          <w:color w:val="000000"/>
          <w:sz w:val="24"/>
          <w:szCs w:val="24"/>
        </w:rPr>
        <w:t>系指投标人按招标文件规定，向用户提供所需的装备。</w:t>
      </w:r>
    </w:p>
    <w:p w:rsidR="007A0A04" w:rsidRPr="00573B67" w:rsidRDefault="007A0A04" w:rsidP="00573B67">
      <w:pPr>
        <w:snapToGrid w:val="0"/>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2.5“服务”</w:t>
      </w:r>
      <w:r w:rsidRPr="00573B67">
        <w:rPr>
          <w:rFonts w:asciiTheme="minorEastAsia" w:hAnsiTheme="minorEastAsia" w:hint="eastAsia"/>
          <w:color w:val="000000"/>
          <w:sz w:val="24"/>
          <w:szCs w:val="24"/>
        </w:rPr>
        <w:t>系指招标文件规定投标人必须承担的服务以及其他类似的义务。</w:t>
      </w:r>
    </w:p>
    <w:p w:rsidR="007A0A04" w:rsidRPr="00573B67" w:rsidRDefault="007A0A04" w:rsidP="00573B67">
      <w:pPr>
        <w:widowControl/>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3、投标人资质要求</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3.1符合《政府采购法》第22条的规定,且未列入“信用中国www.creditchina.gov.cn”网站失信被执行人、重大税收违法案件当事人名单、政府采购严重违法失信记录名单在禁止参加采购期限的供应商；</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3.2本项目特定资格条件：</w:t>
      </w:r>
      <w:r w:rsidRPr="00573B67">
        <w:rPr>
          <w:rFonts w:asciiTheme="minorEastAsia" w:hAnsiTheme="minorEastAsia" w:hint="eastAsia"/>
          <w:color w:val="000000"/>
          <w:sz w:val="24"/>
          <w:szCs w:val="24"/>
        </w:rPr>
        <w:t>无。</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4、招标投标活动纪律</w:t>
      </w:r>
    </w:p>
    <w:p w:rsidR="007A0A04" w:rsidRPr="00573B67" w:rsidRDefault="007A0A04" w:rsidP="00573B67">
      <w:pPr>
        <w:spacing w:line="360" w:lineRule="auto"/>
        <w:ind w:firstLineChars="200" w:firstLine="482"/>
        <w:rPr>
          <w:rFonts w:asciiTheme="minorEastAsia" w:hAnsiTheme="minorEastAsia"/>
          <w:color w:val="000000"/>
          <w:sz w:val="24"/>
          <w:szCs w:val="24"/>
        </w:rPr>
      </w:pPr>
      <w:r w:rsidRPr="00573B67">
        <w:rPr>
          <w:rFonts w:asciiTheme="minorEastAsia" w:hAnsiTheme="minorEastAsia" w:hint="eastAsia"/>
          <w:b/>
          <w:color w:val="000000"/>
          <w:sz w:val="24"/>
          <w:szCs w:val="24"/>
        </w:rPr>
        <w:t>4.1</w:t>
      </w:r>
      <w:r w:rsidRPr="00573B67">
        <w:rPr>
          <w:rFonts w:asciiTheme="minorEastAsia" w:hAnsiTheme="minorEastAsia" w:hint="eastAsia"/>
          <w:color w:val="000000"/>
          <w:sz w:val="24"/>
          <w:szCs w:val="24"/>
        </w:rPr>
        <w:t>投标人不得串通，或以不正当的手段妨碍、排挤其他投标人，扰乱市场，破坏公平竞争原则。</w:t>
      </w:r>
    </w:p>
    <w:p w:rsidR="007A0A04" w:rsidRPr="00573B67" w:rsidRDefault="007A0A04" w:rsidP="00573B67">
      <w:pPr>
        <w:spacing w:line="360" w:lineRule="auto"/>
        <w:ind w:firstLineChars="200" w:firstLine="482"/>
        <w:rPr>
          <w:rFonts w:asciiTheme="minorEastAsia" w:hAnsiTheme="minorEastAsia"/>
          <w:color w:val="000000"/>
          <w:sz w:val="24"/>
          <w:szCs w:val="24"/>
        </w:rPr>
      </w:pPr>
      <w:r w:rsidRPr="00573B67">
        <w:rPr>
          <w:rFonts w:asciiTheme="minorEastAsia" w:hAnsiTheme="minorEastAsia" w:hint="eastAsia"/>
          <w:b/>
          <w:color w:val="000000"/>
          <w:sz w:val="24"/>
          <w:szCs w:val="24"/>
        </w:rPr>
        <w:t>4.2</w:t>
      </w:r>
      <w:r w:rsidRPr="00573B67">
        <w:rPr>
          <w:rFonts w:asciiTheme="minorEastAsia" w:hAnsiTheme="minorEastAsia" w:hint="eastAsia"/>
          <w:color w:val="000000"/>
          <w:sz w:val="24"/>
          <w:szCs w:val="24"/>
        </w:rPr>
        <w:t>坚守诚实守信原则，不得弄虚作假，否则所引起的一切后果及法律责任由失信一方承担。</w:t>
      </w:r>
    </w:p>
    <w:p w:rsidR="007A0A04" w:rsidRPr="00573B67" w:rsidRDefault="007A0A04" w:rsidP="00573B67">
      <w:pPr>
        <w:tabs>
          <w:tab w:val="left" w:pos="105"/>
          <w:tab w:val="left" w:pos="735"/>
          <w:tab w:val="left" w:pos="945"/>
          <w:tab w:val="left" w:pos="3360"/>
        </w:tabs>
        <w:adjustRightInd w:val="0"/>
        <w:snapToGrid w:val="0"/>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5、公开招标的费用</w:t>
      </w:r>
    </w:p>
    <w:p w:rsidR="007A0A04" w:rsidRPr="00573B67" w:rsidRDefault="007A0A04" w:rsidP="00573B67">
      <w:pPr>
        <w:tabs>
          <w:tab w:val="left" w:pos="105"/>
          <w:tab w:val="left" w:pos="735"/>
          <w:tab w:val="left" w:pos="945"/>
          <w:tab w:val="left" w:pos="3360"/>
        </w:tabs>
        <w:adjustRightInd w:val="0"/>
        <w:snapToGrid w:val="0"/>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无论本项目招标的结果如何，投标人应承担其参加本项目投标的所有费用。</w:t>
      </w:r>
    </w:p>
    <w:p w:rsidR="007A0A04" w:rsidRPr="00573B67" w:rsidRDefault="007A0A04" w:rsidP="00573B67">
      <w:pPr>
        <w:spacing w:line="360" w:lineRule="auto"/>
        <w:ind w:firstLineChars="200" w:firstLine="480"/>
        <w:rPr>
          <w:rFonts w:asciiTheme="minorEastAsia" w:hAnsiTheme="minorEastAsia"/>
          <w:color w:val="000000"/>
          <w:sz w:val="24"/>
          <w:szCs w:val="24"/>
        </w:rPr>
      </w:pPr>
    </w:p>
    <w:p w:rsidR="007A0A04" w:rsidRPr="00573B67" w:rsidRDefault="007A0A04" w:rsidP="00573B67">
      <w:pPr>
        <w:spacing w:line="360" w:lineRule="auto"/>
        <w:ind w:firstLineChars="200" w:firstLine="482"/>
        <w:jc w:val="center"/>
        <w:rPr>
          <w:rFonts w:asciiTheme="minorEastAsia" w:hAnsiTheme="minorEastAsia"/>
          <w:b/>
          <w:color w:val="000000"/>
          <w:sz w:val="24"/>
          <w:szCs w:val="24"/>
        </w:rPr>
      </w:pPr>
      <w:r w:rsidRPr="00573B67">
        <w:rPr>
          <w:rFonts w:asciiTheme="minorEastAsia" w:hAnsiTheme="minorEastAsia" w:hint="eastAsia"/>
          <w:b/>
          <w:color w:val="000000"/>
          <w:sz w:val="24"/>
          <w:szCs w:val="24"/>
        </w:rPr>
        <w:t>（二）招标文件</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6、招标文件的构成：</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招标文件至少含有以下内容：</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第一部分  招标公告</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第二部分  投标人须知</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第三部分  评标办法</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lastRenderedPageBreak/>
        <w:t>第四部分  招标内容及要求</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第五部分  格式与附件</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投标人应详细阅读招标文件的全部内容和要求，不按招标文件的要求递交投标文件和资料而导致的风险由投标人自行承担。</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投标人应详细认真地阅读《招标文件》的全部内容，并按要求编制、提交《投标文件》和其他有关资料。未按招标文件要求递交投标文件和资料导致的风险由投标人（供应商）自身承担。</w:t>
      </w:r>
    </w:p>
    <w:bookmarkEnd w:id="2"/>
    <w:p w:rsidR="007A0A04" w:rsidRPr="00573B67" w:rsidRDefault="007A0A04" w:rsidP="000128B6">
      <w:pPr>
        <w:spacing w:line="360" w:lineRule="auto"/>
        <w:rPr>
          <w:rFonts w:asciiTheme="minorEastAsia" w:hAnsiTheme="minorEastAsia"/>
          <w:b/>
          <w:color w:val="000000"/>
          <w:sz w:val="24"/>
          <w:szCs w:val="24"/>
        </w:rPr>
      </w:pPr>
      <w:r w:rsidRPr="00573B67">
        <w:rPr>
          <w:rFonts w:asciiTheme="minorEastAsia" w:hAnsiTheme="minorEastAsia" w:hint="eastAsia"/>
          <w:b/>
          <w:color w:val="000000"/>
          <w:sz w:val="24"/>
          <w:szCs w:val="24"/>
        </w:rPr>
        <w:t>7、招标文件的澄清</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潜在投标人对本招标文件有疑问或要求招标人澄清，或要求与招标人进行服务技术交流，应在距投标截止时间3日之前以书面或传真通知招标人。潜在投标人的书面质疑或澄清要求均应加盖单位公章（有组织机构的）或签署姓名（</w:t>
      </w:r>
      <w:proofErr w:type="gramStart"/>
      <w:r w:rsidRPr="00573B67">
        <w:rPr>
          <w:rFonts w:asciiTheme="minorEastAsia" w:hAnsiTheme="minorEastAsia" w:hint="eastAsia"/>
          <w:color w:val="000000"/>
          <w:sz w:val="24"/>
          <w:szCs w:val="24"/>
        </w:rPr>
        <w:t>非机构</w:t>
      </w:r>
      <w:proofErr w:type="gramEnd"/>
      <w:r w:rsidRPr="00573B67">
        <w:rPr>
          <w:rFonts w:asciiTheme="minorEastAsia" w:hAnsiTheme="minorEastAsia" w:hint="eastAsia"/>
          <w:color w:val="000000"/>
          <w:sz w:val="24"/>
          <w:szCs w:val="24"/>
        </w:rPr>
        <w:t>类的），署明日期。逾期提出的，未盖公章的，招标人将不予受理。</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对于受理的质疑或澄清要求，招标人将采用以书面形式或其他适当方式进行答疑、澄清（或勘误），必要时将书面答复发送所有取得本招标文件的潜在投标人。若招标人所做的澄清(或勘误)不引起招标文件相应条款的实质性改变，则不应视作对招标文件的修正或更正。</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8、招标文件的修改</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在投标截止时间前，招标人可用补充文件或书面更正通知的方式对已发出的招标文件进行必要的修改。招标人应在投标截止时间3日前在规定的官方指定信息发布媒体上以公告形式发布关于招标文件修改的“更正公告”或“通知”，并用传真、电子邮件、短信等适当方式通知所有招标文件的收受人。这些修改、补充文件或通知是招标文件的组成部分，相同内容修改已最后发出的为准，对所有投标人具有约束力。另请潜在投标人注意采购项目发布媒体的相关公告。</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潜在投标人收到招标文件的修改、补充文件或修改通知，或推迟投标截止时间和开标时间通知后，应在通知单回执上明示意见、盖上投标人单位公章（有组织机构的）或签署姓名（</w:t>
      </w:r>
      <w:proofErr w:type="gramStart"/>
      <w:r w:rsidRPr="00573B67">
        <w:rPr>
          <w:rFonts w:asciiTheme="minorEastAsia" w:hAnsiTheme="minorEastAsia" w:hint="eastAsia"/>
          <w:color w:val="000000"/>
          <w:sz w:val="24"/>
          <w:szCs w:val="24"/>
        </w:rPr>
        <w:t>非机构</w:t>
      </w:r>
      <w:proofErr w:type="gramEnd"/>
      <w:r w:rsidRPr="00573B67">
        <w:rPr>
          <w:rFonts w:asciiTheme="minorEastAsia" w:hAnsiTheme="minorEastAsia" w:hint="eastAsia"/>
          <w:color w:val="000000"/>
          <w:sz w:val="24"/>
          <w:szCs w:val="24"/>
        </w:rPr>
        <w:t>类的），在同一天内以书面或传真或邮件或短信形式或其他适当方式回复招标人。并立即与招标人指定的联系人员进行沟通确认，否则，风险自担。潜在投标人须注意与招标人保持迅捷有效的沟通及关注采购信息发布媒体的有关公告，以便及时获取招标采购项目的最新信息与项目动态，及时有效地做出响应。</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lastRenderedPageBreak/>
        <w:t>招标人因故需推迟投标截止时间、开标时间时，招标人应提前用传真、电话、短信、电子邮件等适当方式通知所有招标文件收受人，并在规定的官方指定信息网上发布招标信息变更公告。投标人应在收到通知后立即用传真、短信、电子邮件等适当方式向招标人回复，并立即与采购代理机构指定的联系人员进行沟通确认。在这种情况下，招标人和潜在投标人相应的权利和义务将受到新的投标截止期的约束。</w:t>
      </w:r>
    </w:p>
    <w:p w:rsidR="007A0A04" w:rsidRPr="00573B67" w:rsidRDefault="007A0A04" w:rsidP="00573B67">
      <w:pPr>
        <w:spacing w:line="360" w:lineRule="auto"/>
        <w:ind w:firstLineChars="200" w:firstLine="482"/>
        <w:jc w:val="center"/>
        <w:rPr>
          <w:rFonts w:asciiTheme="minorEastAsia" w:hAnsiTheme="minorEastAsia"/>
          <w:b/>
          <w:color w:val="000000"/>
          <w:sz w:val="24"/>
          <w:szCs w:val="24"/>
        </w:rPr>
      </w:pPr>
    </w:p>
    <w:p w:rsidR="007A0A04" w:rsidRPr="00573B67" w:rsidRDefault="007A0A04" w:rsidP="00573B67">
      <w:pPr>
        <w:spacing w:line="360" w:lineRule="auto"/>
        <w:ind w:firstLineChars="200" w:firstLine="482"/>
        <w:jc w:val="center"/>
        <w:rPr>
          <w:rFonts w:asciiTheme="minorEastAsia" w:hAnsiTheme="minorEastAsia"/>
          <w:b/>
          <w:color w:val="000000"/>
          <w:sz w:val="24"/>
          <w:szCs w:val="24"/>
        </w:rPr>
      </w:pPr>
      <w:r w:rsidRPr="00573B67">
        <w:rPr>
          <w:rFonts w:asciiTheme="minorEastAsia" w:hAnsiTheme="minorEastAsia" w:hint="eastAsia"/>
          <w:b/>
          <w:color w:val="000000"/>
          <w:sz w:val="24"/>
          <w:szCs w:val="24"/>
        </w:rPr>
        <w:t>（三）投标文件</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t>9、投标文件的组成</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9.1资格证明文件部分（见“格式与附件”部分）</w:t>
      </w:r>
    </w:p>
    <w:p w:rsidR="007A0A04" w:rsidRPr="00573B67" w:rsidRDefault="007A0A04" w:rsidP="00573B67">
      <w:pPr>
        <w:spacing w:line="360" w:lineRule="auto"/>
        <w:ind w:firstLineChars="200" w:firstLine="480"/>
        <w:rPr>
          <w:rFonts w:asciiTheme="minorEastAsia" w:hAnsiTheme="minorEastAsia"/>
          <w:b/>
          <w:color w:val="000000"/>
          <w:sz w:val="24"/>
          <w:szCs w:val="24"/>
        </w:rPr>
      </w:pPr>
      <w:r w:rsidRPr="00573B67">
        <w:rPr>
          <w:rFonts w:asciiTheme="minorEastAsia" w:hAnsiTheme="minorEastAsia" w:hint="eastAsia"/>
          <w:color w:val="000000"/>
          <w:sz w:val="24"/>
          <w:szCs w:val="24"/>
        </w:rPr>
        <w:t>a．法定代表人授权书(原件)</w:t>
      </w:r>
    </w:p>
    <w:p w:rsidR="007A0A04" w:rsidRPr="00573B67" w:rsidRDefault="007A0A04" w:rsidP="00573B67">
      <w:pPr>
        <w:spacing w:line="360" w:lineRule="auto"/>
        <w:ind w:firstLineChars="200" w:firstLine="480"/>
        <w:jc w:val="left"/>
        <w:rPr>
          <w:rFonts w:asciiTheme="minorEastAsia" w:hAnsiTheme="minorEastAsia"/>
          <w:color w:val="000000"/>
          <w:sz w:val="24"/>
          <w:szCs w:val="24"/>
        </w:rPr>
      </w:pPr>
      <w:r w:rsidRPr="00573B67">
        <w:rPr>
          <w:rFonts w:asciiTheme="minorEastAsia" w:hAnsiTheme="minorEastAsia" w:hint="eastAsia"/>
          <w:color w:val="000000"/>
          <w:sz w:val="24"/>
          <w:szCs w:val="24"/>
        </w:rPr>
        <w:t>b．营业执照副本、组织机构代码证、税务登记证等（复印件加盖公章）</w:t>
      </w:r>
    </w:p>
    <w:p w:rsidR="007A0A04" w:rsidRPr="00573B67" w:rsidRDefault="007A0A04" w:rsidP="00573B67">
      <w:pPr>
        <w:spacing w:line="360" w:lineRule="auto"/>
        <w:ind w:firstLineChars="200" w:firstLine="480"/>
        <w:jc w:val="left"/>
        <w:rPr>
          <w:rFonts w:asciiTheme="minorEastAsia" w:hAnsiTheme="minorEastAsia"/>
          <w:b/>
          <w:color w:val="000000"/>
          <w:sz w:val="24"/>
          <w:szCs w:val="24"/>
        </w:rPr>
      </w:pPr>
      <w:r w:rsidRPr="00573B67">
        <w:rPr>
          <w:rFonts w:asciiTheme="minorEastAsia" w:hAnsiTheme="minorEastAsia" w:hint="eastAsia"/>
          <w:color w:val="000000"/>
          <w:sz w:val="24"/>
          <w:szCs w:val="24"/>
        </w:rPr>
        <w:t>c．其他与本项目相关的资格文件（如检测报告、案例照片等）（复印件加盖公章）</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9.2技术与商务文件部分</w:t>
      </w:r>
    </w:p>
    <w:p w:rsidR="007A0A04" w:rsidRPr="00573B67" w:rsidRDefault="007A0A04" w:rsidP="00573B67">
      <w:pPr>
        <w:spacing w:line="360" w:lineRule="auto"/>
        <w:ind w:firstLineChars="200" w:firstLine="480"/>
        <w:rPr>
          <w:rFonts w:asciiTheme="minorEastAsia" w:hAnsiTheme="minorEastAsia"/>
          <w:b/>
          <w:color w:val="000000"/>
          <w:sz w:val="24"/>
          <w:szCs w:val="24"/>
        </w:rPr>
      </w:pPr>
      <w:r w:rsidRPr="00573B67">
        <w:rPr>
          <w:rFonts w:asciiTheme="minorEastAsia" w:hAnsiTheme="minorEastAsia" w:hint="eastAsia"/>
          <w:color w:val="000000"/>
          <w:sz w:val="24"/>
          <w:szCs w:val="24"/>
        </w:rPr>
        <w:t>a．投标函（见“格式与附件”部分）；</w:t>
      </w:r>
    </w:p>
    <w:p w:rsidR="007A0A04" w:rsidRPr="00573B67" w:rsidRDefault="007A0A04" w:rsidP="00573B67">
      <w:pPr>
        <w:spacing w:line="360" w:lineRule="auto"/>
        <w:ind w:firstLineChars="200" w:firstLine="480"/>
        <w:jc w:val="left"/>
        <w:rPr>
          <w:rFonts w:asciiTheme="minorEastAsia" w:hAnsiTheme="minorEastAsia"/>
          <w:color w:val="000000"/>
          <w:sz w:val="24"/>
          <w:szCs w:val="24"/>
        </w:rPr>
      </w:pPr>
      <w:r w:rsidRPr="00573B67">
        <w:rPr>
          <w:rFonts w:asciiTheme="minorEastAsia" w:hAnsiTheme="minorEastAsia" w:hint="eastAsia"/>
          <w:color w:val="000000"/>
          <w:sz w:val="24"/>
          <w:szCs w:val="24"/>
        </w:rPr>
        <w:t>b．投标报价表（见“格式与附件”部分）；</w:t>
      </w:r>
    </w:p>
    <w:p w:rsidR="007A0A04" w:rsidRPr="00573B67" w:rsidRDefault="007A0A04" w:rsidP="00573B67">
      <w:pPr>
        <w:spacing w:line="360" w:lineRule="auto"/>
        <w:ind w:firstLineChars="200" w:firstLine="480"/>
        <w:jc w:val="left"/>
        <w:rPr>
          <w:rFonts w:asciiTheme="minorEastAsia" w:hAnsiTheme="minorEastAsia"/>
          <w:color w:val="000000"/>
          <w:sz w:val="24"/>
          <w:szCs w:val="24"/>
        </w:rPr>
      </w:pPr>
      <w:r w:rsidRPr="00573B67">
        <w:rPr>
          <w:rFonts w:asciiTheme="minorEastAsia" w:hAnsiTheme="minorEastAsia" w:hint="eastAsia"/>
          <w:color w:val="000000"/>
          <w:sz w:val="24"/>
          <w:szCs w:val="24"/>
        </w:rPr>
        <w:t>c．技术商务条款偏离表（见“格式与附件”部分）；</w:t>
      </w:r>
    </w:p>
    <w:p w:rsidR="007A0A04" w:rsidRPr="00573B67" w:rsidRDefault="007A0A04" w:rsidP="00573B67">
      <w:pPr>
        <w:spacing w:line="360" w:lineRule="auto"/>
        <w:ind w:firstLineChars="200" w:firstLine="480"/>
        <w:jc w:val="left"/>
        <w:rPr>
          <w:rFonts w:asciiTheme="minorEastAsia" w:hAnsiTheme="minorEastAsia"/>
          <w:color w:val="000000"/>
          <w:sz w:val="24"/>
          <w:szCs w:val="24"/>
        </w:rPr>
      </w:pPr>
      <w:r w:rsidRPr="00573B67">
        <w:rPr>
          <w:rFonts w:asciiTheme="minorEastAsia" w:hAnsiTheme="minorEastAsia" w:hint="eastAsia"/>
          <w:color w:val="000000"/>
          <w:sz w:val="24"/>
          <w:szCs w:val="24"/>
        </w:rPr>
        <w:t xml:space="preserve">d．质量保证与售后服务承诺（见“格式与附件”部分）； </w:t>
      </w:r>
    </w:p>
    <w:p w:rsidR="007A0A04" w:rsidRPr="00573B67" w:rsidRDefault="007A0A04" w:rsidP="00573B67">
      <w:pPr>
        <w:spacing w:line="360" w:lineRule="auto"/>
        <w:ind w:firstLineChars="200" w:firstLine="480"/>
        <w:jc w:val="left"/>
        <w:rPr>
          <w:rFonts w:asciiTheme="minorEastAsia" w:hAnsiTheme="minorEastAsia"/>
          <w:color w:val="000000"/>
          <w:sz w:val="24"/>
          <w:szCs w:val="24"/>
        </w:rPr>
      </w:pPr>
      <w:r w:rsidRPr="00573B67">
        <w:rPr>
          <w:rFonts w:asciiTheme="minorEastAsia" w:hAnsiTheme="minorEastAsia" w:hint="eastAsia"/>
          <w:color w:val="000000"/>
          <w:sz w:val="24"/>
          <w:szCs w:val="24"/>
        </w:rPr>
        <w:t>e．项目实施方案（格式自制）；</w:t>
      </w:r>
    </w:p>
    <w:p w:rsidR="007A0A04" w:rsidRPr="00573B67" w:rsidRDefault="007A0A04" w:rsidP="00573B67">
      <w:pPr>
        <w:tabs>
          <w:tab w:val="left" w:pos="0"/>
        </w:tabs>
        <w:spacing w:line="360" w:lineRule="auto"/>
        <w:ind w:firstLineChars="200" w:firstLine="482"/>
        <w:rPr>
          <w:rFonts w:asciiTheme="minorEastAsia" w:hAnsiTheme="minorEastAsia"/>
          <w:color w:val="000000"/>
          <w:sz w:val="24"/>
          <w:szCs w:val="24"/>
        </w:rPr>
      </w:pPr>
      <w:r w:rsidRPr="00573B67">
        <w:rPr>
          <w:rFonts w:asciiTheme="minorEastAsia" w:hAnsiTheme="minorEastAsia" w:cs="宋体" w:hint="eastAsia"/>
          <w:b/>
          <w:color w:val="000000"/>
          <w:sz w:val="24"/>
          <w:szCs w:val="24"/>
        </w:rPr>
        <w:t xml:space="preserve">10、投标文件的密封及标记 </w:t>
      </w:r>
    </w:p>
    <w:p w:rsidR="007A0A04" w:rsidRPr="00573B67" w:rsidRDefault="007A0A04" w:rsidP="00573B67">
      <w:pPr>
        <w:tabs>
          <w:tab w:val="left" w:pos="0"/>
        </w:tabs>
        <w:spacing w:line="360" w:lineRule="auto"/>
        <w:ind w:firstLineChars="200" w:firstLine="480"/>
        <w:rPr>
          <w:rFonts w:asciiTheme="minorEastAsia" w:hAnsiTheme="minorEastAsia"/>
          <w:color w:val="000000"/>
          <w:sz w:val="24"/>
          <w:szCs w:val="24"/>
        </w:rPr>
      </w:pPr>
      <w:r w:rsidRPr="00573B67">
        <w:rPr>
          <w:rFonts w:asciiTheme="minorEastAsia" w:hAnsiTheme="minorEastAsia" w:cs="宋体" w:hint="eastAsia"/>
          <w:color w:val="000000"/>
          <w:sz w:val="24"/>
          <w:szCs w:val="24"/>
        </w:rPr>
        <w:t xml:space="preserve"> （1）投标文件密封袋内装投标书正副本，封口应有投标方的法定代表人或其委托代表人签字或单位公章。封皮上写明项目编号、项目名称、投标方名称，并注明“开标时起封”字样。</w:t>
      </w:r>
    </w:p>
    <w:p w:rsidR="007A0A04" w:rsidRPr="00573B67" w:rsidRDefault="007A0A04" w:rsidP="00573B67">
      <w:pPr>
        <w:tabs>
          <w:tab w:val="left" w:pos="0"/>
        </w:tabs>
        <w:spacing w:line="360" w:lineRule="auto"/>
        <w:ind w:firstLineChars="200" w:firstLine="480"/>
        <w:rPr>
          <w:rFonts w:asciiTheme="minorEastAsia" w:hAnsiTheme="minorEastAsia"/>
          <w:color w:val="000000"/>
          <w:sz w:val="24"/>
          <w:szCs w:val="24"/>
        </w:rPr>
      </w:pPr>
      <w:r w:rsidRPr="00573B67">
        <w:rPr>
          <w:rFonts w:asciiTheme="minorEastAsia" w:hAnsiTheme="minorEastAsia" w:cs="宋体" w:hint="eastAsia"/>
          <w:color w:val="000000"/>
          <w:sz w:val="24"/>
          <w:szCs w:val="24"/>
        </w:rPr>
        <w:t>（2）投标文件必须在投标截止时间前送达到指定的投标地点，在投标截止时间以后送达的投标文件，采购方拒绝接收。</w:t>
      </w:r>
    </w:p>
    <w:p w:rsidR="007A0A04" w:rsidRPr="00573B67" w:rsidRDefault="007A0A04" w:rsidP="00573B67">
      <w:pPr>
        <w:tabs>
          <w:tab w:val="left" w:pos="0"/>
        </w:tabs>
        <w:spacing w:line="360" w:lineRule="auto"/>
        <w:ind w:firstLineChars="200" w:firstLine="480"/>
        <w:rPr>
          <w:rFonts w:asciiTheme="minorEastAsia" w:hAnsiTheme="minorEastAsia"/>
          <w:color w:val="000000"/>
          <w:sz w:val="24"/>
          <w:szCs w:val="24"/>
        </w:rPr>
      </w:pPr>
      <w:r w:rsidRPr="00573B67">
        <w:rPr>
          <w:rFonts w:asciiTheme="minorEastAsia" w:hAnsiTheme="minorEastAsia" w:cs="宋体" w:hint="eastAsia"/>
          <w:color w:val="000000"/>
          <w:sz w:val="24"/>
          <w:szCs w:val="24"/>
        </w:rPr>
        <w:t>（3）投标文件须分类装订成册、分类装袋密封的，投标人应按照分类指示分别密封，并按上述要求标记，并标记其分类名称，如“投标报价部分”、“商务技术部分”、“正本”、“副本”等。活页装订的响应文件将被认定为无效响应。</w:t>
      </w:r>
    </w:p>
    <w:p w:rsidR="007A0A04" w:rsidRPr="00573B67" w:rsidRDefault="007A0A04" w:rsidP="00573B67">
      <w:pPr>
        <w:spacing w:line="360" w:lineRule="auto"/>
        <w:ind w:firstLineChars="200" w:firstLine="480"/>
        <w:rPr>
          <w:rFonts w:asciiTheme="minorEastAsia" w:hAnsiTheme="minorEastAsia" w:cs="宋体"/>
          <w:bCs/>
          <w:color w:val="000000"/>
          <w:sz w:val="24"/>
          <w:szCs w:val="24"/>
        </w:rPr>
      </w:pPr>
      <w:r w:rsidRPr="00573B67">
        <w:rPr>
          <w:rFonts w:asciiTheme="minorEastAsia" w:hAnsiTheme="minorEastAsia" w:cs="宋体" w:hint="eastAsia"/>
          <w:color w:val="000000"/>
          <w:sz w:val="24"/>
          <w:szCs w:val="24"/>
        </w:rPr>
        <w:t xml:space="preserve"> 采购文件要求</w:t>
      </w:r>
      <w:r w:rsidRPr="00573B67">
        <w:rPr>
          <w:rFonts w:asciiTheme="minorEastAsia" w:hAnsiTheme="minorEastAsia" w:cs="宋体" w:hint="eastAsia"/>
          <w:bCs/>
          <w:color w:val="000000"/>
          <w:sz w:val="24"/>
          <w:szCs w:val="24"/>
        </w:rPr>
        <w:t>投标人加盖公章或者由法定代表人或授权代表签字的地方，</w:t>
      </w:r>
      <w:r w:rsidRPr="00573B67">
        <w:rPr>
          <w:rFonts w:asciiTheme="minorEastAsia" w:hAnsiTheme="minorEastAsia" w:cs="宋体" w:hint="eastAsia"/>
          <w:bCs/>
          <w:color w:val="000000"/>
          <w:sz w:val="24"/>
          <w:szCs w:val="24"/>
        </w:rPr>
        <w:lastRenderedPageBreak/>
        <w:t>投标人该按照规定盖章或签字。</w:t>
      </w:r>
    </w:p>
    <w:p w:rsidR="007A0A04" w:rsidRPr="00573B67" w:rsidRDefault="007A0A04" w:rsidP="00573B67">
      <w:pPr>
        <w:spacing w:line="360" w:lineRule="auto"/>
        <w:ind w:firstLineChars="200" w:firstLine="482"/>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以上其授权代表签字的，响应文件应附法定代表人签署的授权委托书。</w:t>
      </w:r>
    </w:p>
    <w:p w:rsidR="007A0A04" w:rsidRPr="00573B67" w:rsidRDefault="007A0A04" w:rsidP="00573B67">
      <w:pPr>
        <w:spacing w:line="360" w:lineRule="auto"/>
        <w:ind w:firstLineChars="200" w:firstLine="482"/>
        <w:rPr>
          <w:rFonts w:asciiTheme="minorEastAsia" w:hAnsiTheme="minorEastAsia" w:cs="宋体"/>
          <w:color w:val="000000"/>
          <w:sz w:val="24"/>
          <w:szCs w:val="24"/>
        </w:rPr>
      </w:pPr>
      <w:r w:rsidRPr="00573B67">
        <w:rPr>
          <w:rFonts w:asciiTheme="minorEastAsia" w:hAnsiTheme="minorEastAsia" w:cs="宋体" w:hint="eastAsia"/>
          <w:b/>
          <w:color w:val="000000"/>
          <w:sz w:val="24"/>
          <w:szCs w:val="24"/>
        </w:rPr>
        <w:t xml:space="preserve">    *11、招标文件的密封、标记和递送</w:t>
      </w:r>
    </w:p>
    <w:p w:rsidR="007A0A04" w:rsidRPr="00573B67" w:rsidRDefault="007A0A04" w:rsidP="00573B67">
      <w:pPr>
        <w:spacing w:line="360" w:lineRule="auto"/>
        <w:ind w:firstLineChars="200" w:firstLine="480"/>
        <w:rPr>
          <w:rFonts w:asciiTheme="minorEastAsia" w:hAnsiTheme="minorEastAsia" w:cs="宋体"/>
          <w:bCs/>
          <w:color w:val="000000"/>
          <w:sz w:val="24"/>
          <w:szCs w:val="24"/>
        </w:rPr>
      </w:pPr>
      <w:r w:rsidRPr="00573B67">
        <w:rPr>
          <w:rFonts w:asciiTheme="minorEastAsia" w:hAnsiTheme="minorEastAsia" w:cs="宋体" w:hint="eastAsia"/>
          <w:color w:val="000000"/>
          <w:sz w:val="24"/>
          <w:szCs w:val="24"/>
        </w:rPr>
        <w:t>（1）</w:t>
      </w:r>
      <w:r w:rsidRPr="00573B67">
        <w:rPr>
          <w:rFonts w:asciiTheme="minorEastAsia" w:hAnsiTheme="minorEastAsia" w:cs="宋体" w:hint="eastAsia"/>
          <w:bCs/>
          <w:color w:val="000000"/>
          <w:sz w:val="24"/>
          <w:szCs w:val="24"/>
        </w:rPr>
        <w:t>投标人应密封响应文件，响应文件的包装封面上应标注响应文件、项目编号、项目名称、投标人名称及“在年月日时分之前不得启封”字样等，并加盖供应商公章，放入响应文件的密封袋内。</w:t>
      </w:r>
    </w:p>
    <w:p w:rsidR="007A0A04" w:rsidRPr="00573B67" w:rsidRDefault="007A0A04" w:rsidP="00573B67">
      <w:pPr>
        <w:spacing w:line="360" w:lineRule="auto"/>
        <w:ind w:firstLineChars="200" w:firstLine="480"/>
        <w:rPr>
          <w:rFonts w:asciiTheme="minorEastAsia" w:hAnsiTheme="minorEastAsia" w:cs="宋体"/>
          <w:bCs/>
          <w:color w:val="000000"/>
          <w:sz w:val="24"/>
          <w:szCs w:val="24"/>
        </w:rPr>
      </w:pPr>
      <w:r w:rsidRPr="00573B67">
        <w:rPr>
          <w:rFonts w:asciiTheme="minorEastAsia" w:hAnsiTheme="minorEastAsia" w:cs="宋体" w:hint="eastAsia"/>
          <w:color w:val="000000"/>
          <w:sz w:val="24"/>
          <w:szCs w:val="24"/>
        </w:rPr>
        <w:t>（2）</w:t>
      </w:r>
      <w:r w:rsidRPr="00573B67">
        <w:rPr>
          <w:rFonts w:asciiTheme="minorEastAsia" w:hAnsiTheme="minorEastAsia" w:cs="宋体" w:hint="eastAsia"/>
          <w:bCs/>
          <w:color w:val="000000"/>
          <w:sz w:val="24"/>
          <w:szCs w:val="24"/>
        </w:rPr>
        <w:t>投标人应当在采购文件要求提交响应文件的截止时间前，将招标文件送达指定地点。交截止时间和地点见前附表。</w:t>
      </w:r>
    </w:p>
    <w:p w:rsidR="007A0A04" w:rsidRPr="00573B67" w:rsidRDefault="007A0A04" w:rsidP="00573B67">
      <w:pPr>
        <w:spacing w:line="360" w:lineRule="auto"/>
        <w:ind w:firstLineChars="200" w:firstLine="480"/>
        <w:rPr>
          <w:rFonts w:asciiTheme="minorEastAsia" w:hAnsiTheme="minorEastAsia" w:cs="宋体"/>
          <w:bCs/>
          <w:color w:val="000000"/>
          <w:sz w:val="24"/>
          <w:szCs w:val="24"/>
        </w:rPr>
      </w:pPr>
      <w:r w:rsidRPr="00573B67">
        <w:rPr>
          <w:rFonts w:asciiTheme="minorEastAsia" w:hAnsiTheme="minorEastAsia" w:cs="宋体" w:hint="eastAsia"/>
          <w:color w:val="000000"/>
          <w:sz w:val="24"/>
          <w:szCs w:val="24"/>
        </w:rPr>
        <w:t>（3）</w:t>
      </w:r>
      <w:r w:rsidRPr="00573B67">
        <w:rPr>
          <w:rFonts w:asciiTheme="minorEastAsia" w:hAnsiTheme="minorEastAsia" w:cs="宋体" w:hint="eastAsia"/>
          <w:bCs/>
          <w:color w:val="000000"/>
          <w:sz w:val="24"/>
          <w:szCs w:val="24"/>
        </w:rPr>
        <w:t>招标文件的补充、修改或者撤回</w:t>
      </w:r>
    </w:p>
    <w:p w:rsidR="007A0A04" w:rsidRPr="00573B67" w:rsidRDefault="007A0A04"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bCs/>
          <w:color w:val="000000"/>
          <w:sz w:val="24"/>
          <w:szCs w:val="24"/>
        </w:rPr>
        <w:t xml:space="preserve"> 投标人在响</w:t>
      </w:r>
      <w:r w:rsidRPr="00573B67">
        <w:rPr>
          <w:rFonts w:asciiTheme="minorEastAsia" w:hAnsiTheme="minorEastAsia" w:cs="宋体" w:hint="eastAsia"/>
          <w:color w:val="000000"/>
          <w:sz w:val="24"/>
          <w:szCs w:val="24"/>
        </w:rPr>
        <w:t>应文件提交截止时间前，可以对响应文件进行补充、修改或者撤回，并书面通知采购人或者采购代理机构。补充、修改的内容应当按照采购文件要求签署、盖章，作为响应文件的组成部分。</w:t>
      </w:r>
    </w:p>
    <w:p w:rsidR="007A0A04" w:rsidRPr="00573B67" w:rsidRDefault="007A0A04"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在响应文件提交截止时间之后，投标人不得对其响应文件进行补充、修改或者撤回。</w:t>
      </w:r>
    </w:p>
    <w:p w:rsidR="007A0A04" w:rsidRPr="00573B67" w:rsidRDefault="007A0A04" w:rsidP="00573B67">
      <w:pPr>
        <w:spacing w:line="360" w:lineRule="auto"/>
        <w:ind w:firstLineChars="200" w:firstLine="482"/>
        <w:jc w:val="center"/>
        <w:rPr>
          <w:rFonts w:asciiTheme="minorEastAsia" w:hAnsiTheme="minorEastAsia"/>
          <w:b/>
          <w:color w:val="000000"/>
          <w:sz w:val="24"/>
          <w:szCs w:val="24"/>
        </w:rPr>
      </w:pPr>
      <w:r w:rsidRPr="00573B67">
        <w:rPr>
          <w:rFonts w:asciiTheme="minorEastAsia" w:hAnsiTheme="minorEastAsia" w:hint="eastAsia"/>
          <w:b/>
          <w:color w:val="000000"/>
          <w:sz w:val="24"/>
          <w:szCs w:val="24"/>
        </w:rPr>
        <w:t>评标和定标</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招标人根据相关的法律、法规及规章组建单数评标小组。评标小组将遵循公平、公正、科学、择优、廉洁的原则和规定的程序进行评标，并且只依据投标文件本身对招标文件的响应情况进行评审，不考虑投标人在开标后提交的任何的补充声明、修正方案。</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评标小组根据招标文件的具体标准，对投标文件进行评审和比较。对投标文件审查中发现的投标文件表达含义不明确、同类问题表述不一致或者有明显文字与计算错误的内容，评标小组可通过询标，要求投标人做出澄清。投标人必须按照招标人通知的时间、地点派技术和商务人员进行答疑和澄清。</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投标人应对需要澄清的问题作书面回答，该书面回答应有投标人授权投标代表人（或法定代表人）的签字（或盖章），书面澄清将作为投标内容的一部分。</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投标人对投标文件的澄清不得超出投标文件的范围或改变投标价格等投标文件的实质性内容。否则，不予接受。</w:t>
      </w:r>
    </w:p>
    <w:p w:rsidR="007A0A04" w:rsidRPr="00573B67" w:rsidRDefault="007A0A04" w:rsidP="00573B67">
      <w:pPr>
        <w:pStyle w:val="2"/>
        <w:spacing w:before="0" w:after="0" w:line="360" w:lineRule="auto"/>
        <w:ind w:firstLineChars="200" w:firstLine="482"/>
        <w:rPr>
          <w:rFonts w:asciiTheme="minorEastAsia" w:eastAsiaTheme="minorEastAsia" w:hAnsiTheme="minorEastAsia"/>
          <w:color w:val="000000"/>
          <w:sz w:val="24"/>
          <w:szCs w:val="24"/>
        </w:rPr>
      </w:pPr>
      <w:r w:rsidRPr="00573B67">
        <w:rPr>
          <w:rFonts w:asciiTheme="minorEastAsia" w:eastAsiaTheme="minorEastAsia" w:hAnsiTheme="minorEastAsia" w:hint="eastAsia"/>
          <w:color w:val="000000"/>
          <w:sz w:val="24"/>
          <w:szCs w:val="24"/>
        </w:rPr>
        <w:t>第三部分：评标办法</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本次招标采用综合评分法，本次评审细则、评标标准、评标程序及具体说明载明在招标文件“评标办法”部分中。</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lastRenderedPageBreak/>
        <w:t>确定中标人</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1．招标人根据评标小组评审结果确定中标人。中标人一经确定，本招标人即在采购信息发布媒体上发布中标公告，投标人可在发布招标公告的媒体上自行查询中标信息。</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2．投标人若对评标结果有异议，可在中标公告期内向招标人或本招标人提出书面质疑，书面质疑文件应该有质疑单位名称、公章、联系人姓名、联系电话、传真或具有投标人主体资格证明文件，否则视为无效质疑（允许自然人参加投标的项目应有本人签名和盖章）。本招标人将在收到质疑文件之日起7个工作日内书面答复。不受理无效的或公告期满以后提出的任何质疑。</w:t>
      </w:r>
    </w:p>
    <w:p w:rsidR="007A0A04" w:rsidRPr="00573B67" w:rsidRDefault="007A0A04" w:rsidP="00573B67">
      <w:pPr>
        <w:pStyle w:val="a3"/>
        <w:spacing w:before="0" w:beforeAutospacing="0" w:after="0" w:afterAutospacing="0" w:line="360" w:lineRule="auto"/>
        <w:ind w:firstLineChars="200" w:firstLine="480"/>
        <w:rPr>
          <w:rFonts w:asciiTheme="minorEastAsia" w:eastAsiaTheme="minorEastAsia" w:hAnsiTheme="minorEastAsia"/>
          <w:color w:val="000000"/>
        </w:rPr>
      </w:pPr>
    </w:p>
    <w:p w:rsidR="007A0A04" w:rsidRPr="00573B67" w:rsidRDefault="007A0A04" w:rsidP="00573B67">
      <w:pPr>
        <w:spacing w:line="360" w:lineRule="auto"/>
        <w:ind w:firstLineChars="200" w:firstLine="482"/>
        <w:rPr>
          <w:rFonts w:asciiTheme="minorEastAsia" w:hAnsiTheme="minorEastAsia" w:cs="宋体"/>
          <w:b/>
          <w:color w:val="000000"/>
          <w:sz w:val="24"/>
          <w:szCs w:val="24"/>
        </w:rPr>
      </w:pPr>
      <w:r w:rsidRPr="00573B67">
        <w:rPr>
          <w:rFonts w:asciiTheme="minorEastAsia" w:hAnsiTheme="minorEastAsia" w:hint="eastAsia"/>
          <w:b/>
          <w:color w:val="000000"/>
          <w:sz w:val="24"/>
          <w:szCs w:val="24"/>
        </w:rPr>
        <w:t>中标通知</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1．在发布中标公告后，本招标人向中标人发出中标通知书，向其他投标人发出招标结果通知书，中标通知书对招标人和中标人具有同等法律效力。</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2．中标人须按招标文件的约定及中标通知书的要求及时与招标人联系商讨签订合同事宜，在中标人按规定与招标人签订合同时，中标通知书是合同的一个组成部分。</w:t>
      </w:r>
    </w:p>
    <w:p w:rsidR="007A0A04" w:rsidRPr="00573B67" w:rsidRDefault="007A0A04" w:rsidP="00573B67">
      <w:pPr>
        <w:pStyle w:val="a3"/>
        <w:spacing w:before="0" w:beforeAutospacing="0" w:after="0" w:afterAutospacing="0" w:line="360" w:lineRule="auto"/>
        <w:ind w:firstLineChars="200" w:firstLine="480"/>
        <w:rPr>
          <w:rFonts w:asciiTheme="minorEastAsia" w:eastAsiaTheme="minorEastAsia" w:hAnsiTheme="minorEastAsia"/>
          <w:color w:val="000000"/>
        </w:rPr>
      </w:pPr>
    </w:p>
    <w:p w:rsidR="007A0A04" w:rsidRPr="00573B67" w:rsidRDefault="007A0A04" w:rsidP="00573B67">
      <w:pPr>
        <w:spacing w:line="360" w:lineRule="auto"/>
        <w:ind w:firstLineChars="200" w:firstLine="482"/>
        <w:rPr>
          <w:rFonts w:asciiTheme="minorEastAsia" w:hAnsiTheme="minorEastAsia" w:cs="宋体"/>
          <w:b/>
          <w:color w:val="000000"/>
          <w:sz w:val="24"/>
          <w:szCs w:val="24"/>
        </w:rPr>
      </w:pPr>
      <w:r w:rsidRPr="00573B67">
        <w:rPr>
          <w:rFonts w:asciiTheme="minorEastAsia" w:hAnsiTheme="minorEastAsia" w:hint="eastAsia"/>
          <w:b/>
          <w:color w:val="000000"/>
          <w:sz w:val="24"/>
          <w:szCs w:val="24"/>
        </w:rPr>
        <w:t>签订合同</w:t>
      </w:r>
    </w:p>
    <w:p w:rsidR="007A0A04"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1．中标人在本招标人发出中标通知书后的10日内，应与招标人按照招标文件和中标人的投标文件的约定内容签订书面合同。否则，招标人可按本须知有关条款的规定处理，撤销其中标资格并按相关规定另选中标人或重新招标。</w:t>
      </w:r>
    </w:p>
    <w:p w:rsidR="007A0A04" w:rsidRPr="00573B67" w:rsidRDefault="000137BA" w:rsidP="000137BA">
      <w:pPr>
        <w:spacing w:line="360" w:lineRule="auto"/>
        <w:ind w:left="480"/>
        <w:jc w:val="left"/>
        <w:rPr>
          <w:rFonts w:asciiTheme="minorEastAsia" w:hAnsiTheme="minorEastAsia"/>
          <w:color w:val="000000"/>
          <w:sz w:val="24"/>
          <w:szCs w:val="24"/>
        </w:rPr>
      </w:pPr>
      <w:r>
        <w:rPr>
          <w:rFonts w:asciiTheme="minorEastAsia" w:hAnsiTheme="minorEastAsia" w:hint="eastAsia"/>
          <w:color w:val="000000"/>
          <w:sz w:val="24"/>
          <w:szCs w:val="24"/>
        </w:rPr>
        <w:t>2</w:t>
      </w:r>
      <w:r>
        <w:rPr>
          <w:rFonts w:asciiTheme="minorEastAsia" w:hAnsiTheme="minorEastAsia"/>
          <w:color w:val="000000"/>
          <w:sz w:val="24"/>
          <w:szCs w:val="24"/>
        </w:rPr>
        <w:t>.</w:t>
      </w:r>
      <w:r w:rsidR="007A0A04" w:rsidRPr="00573B67">
        <w:rPr>
          <w:rFonts w:asciiTheme="minorEastAsia" w:hAnsiTheme="minorEastAsia" w:hint="eastAsia"/>
          <w:color w:val="000000"/>
          <w:sz w:val="24"/>
          <w:szCs w:val="24"/>
        </w:rPr>
        <w:t>本项目结算主体为浙江大学软件学院（宁波）管理中心（宁波软件教育中心）；</w:t>
      </w:r>
    </w:p>
    <w:p w:rsidR="007A0A04" w:rsidRPr="00573B67" w:rsidRDefault="007A0A04" w:rsidP="00573B67">
      <w:pPr>
        <w:pStyle w:val="a3"/>
        <w:spacing w:before="0" w:beforeAutospacing="0" w:after="0" w:afterAutospacing="0" w:line="360" w:lineRule="auto"/>
        <w:ind w:firstLineChars="200" w:firstLine="480"/>
        <w:rPr>
          <w:rFonts w:asciiTheme="minorEastAsia" w:eastAsiaTheme="minorEastAsia" w:hAnsiTheme="minorEastAsia"/>
          <w:color w:val="000000"/>
        </w:rPr>
      </w:pPr>
    </w:p>
    <w:p w:rsidR="007A0A04" w:rsidRPr="00573B67" w:rsidRDefault="007A0A04" w:rsidP="00573B67">
      <w:pPr>
        <w:spacing w:line="360" w:lineRule="auto"/>
        <w:ind w:firstLineChars="200" w:firstLine="482"/>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异议的处理</w:t>
      </w:r>
    </w:p>
    <w:p w:rsidR="007A0A04" w:rsidRPr="00573B67" w:rsidRDefault="007A0A04"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采购人和异议提出人本着友好协商的原则进行处理。双方就异议事项无法达成一致意见时，因本项目不属于行政监督部门监督的项目，双方可将争议提交相应行业组织设立的采购争议调解委员会进行调解，或通过仲裁、诉讼等方式解决。</w:t>
      </w:r>
    </w:p>
    <w:p w:rsidR="007A0A04" w:rsidRPr="00573B67" w:rsidRDefault="007A0A04" w:rsidP="00573B67">
      <w:pPr>
        <w:spacing w:line="360" w:lineRule="auto"/>
        <w:ind w:firstLineChars="200" w:firstLine="480"/>
        <w:rPr>
          <w:rFonts w:asciiTheme="minorEastAsia" w:hAnsiTheme="minorEastAsia" w:cs="宋体"/>
          <w:color w:val="000000"/>
          <w:sz w:val="24"/>
          <w:szCs w:val="24"/>
        </w:rPr>
      </w:pPr>
    </w:p>
    <w:p w:rsidR="007A0A04" w:rsidRPr="00573B67" w:rsidRDefault="007A0A04" w:rsidP="00573B67">
      <w:pPr>
        <w:spacing w:line="360" w:lineRule="auto"/>
        <w:ind w:firstLineChars="200" w:firstLine="482"/>
        <w:jc w:val="center"/>
        <w:rPr>
          <w:rFonts w:asciiTheme="minorEastAsia" w:hAnsiTheme="minorEastAsia"/>
          <w:b/>
          <w:color w:val="000000"/>
          <w:sz w:val="24"/>
          <w:szCs w:val="24"/>
        </w:rPr>
      </w:pPr>
      <w:r w:rsidRPr="00573B67">
        <w:rPr>
          <w:rFonts w:asciiTheme="minorEastAsia" w:hAnsiTheme="minorEastAsia" w:hint="eastAsia"/>
          <w:b/>
          <w:color w:val="000000"/>
          <w:sz w:val="24"/>
          <w:szCs w:val="24"/>
        </w:rPr>
        <w:t>无效投标认定</w:t>
      </w:r>
    </w:p>
    <w:p w:rsidR="007A0A04" w:rsidRPr="00573B67" w:rsidRDefault="007A0A04" w:rsidP="00573B67">
      <w:pPr>
        <w:spacing w:line="360" w:lineRule="auto"/>
        <w:ind w:firstLineChars="200" w:firstLine="482"/>
        <w:rPr>
          <w:rFonts w:asciiTheme="minorEastAsia" w:hAnsiTheme="minorEastAsia"/>
          <w:b/>
          <w:color w:val="000000"/>
          <w:sz w:val="24"/>
          <w:szCs w:val="24"/>
        </w:rPr>
      </w:pPr>
      <w:r w:rsidRPr="00573B67">
        <w:rPr>
          <w:rFonts w:asciiTheme="minorEastAsia" w:hAnsiTheme="minorEastAsia" w:hint="eastAsia"/>
          <w:b/>
          <w:color w:val="000000"/>
          <w:sz w:val="24"/>
          <w:szCs w:val="24"/>
        </w:rPr>
        <w:lastRenderedPageBreak/>
        <w:t>投标文件有以下偏差的将做无效投标处理</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 xml:space="preserve">1资格性审查不合格的；无法定代表人授权的；资格证明文件不全的；国家实行经营、行业准入证、强制认证等管理而未提供相关证书的；超出经营范围投标的；投标业绩不满足招标文件要求的等等； </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2 投标文件的组成不符合本须知有关条款要求的；资格证明文件的签署与盖章不符合要求的、投标函和法定代表人授权书无法定代表人签字和被授权人签字的、投标文件同时提供多个报价又未声明为主的方案的；</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3招标文件《评标标准》规定为无效投标的，如：不满足关键商务条款、主要服务技术指标、超过最高限价的等等；</w:t>
      </w:r>
    </w:p>
    <w:p w:rsidR="007A0A04" w:rsidRPr="00573B67" w:rsidRDefault="007A0A04"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4投标文件未按本招标文件“招标内容和要求”做出实质性响应的，或其响应严重偏离要求致使无法按评标办法对其进行评审的。</w:t>
      </w:r>
    </w:p>
    <w:p w:rsidR="00D6441E" w:rsidRPr="00573B67" w:rsidRDefault="00D6441E" w:rsidP="00573B67">
      <w:pPr>
        <w:pStyle w:val="3"/>
        <w:spacing w:line="360" w:lineRule="auto"/>
        <w:ind w:left="0" w:firstLineChars="200" w:firstLine="482"/>
        <w:jc w:val="center"/>
        <w:rPr>
          <w:rFonts w:asciiTheme="minorEastAsia" w:eastAsiaTheme="minorEastAsia" w:hAnsiTheme="minorEastAsia"/>
          <w:sz w:val="24"/>
          <w:szCs w:val="24"/>
        </w:rPr>
      </w:pPr>
    </w:p>
    <w:p w:rsidR="007A0A04" w:rsidRPr="00573B67" w:rsidRDefault="007A0A04" w:rsidP="00573B67">
      <w:pPr>
        <w:spacing w:line="360" w:lineRule="auto"/>
        <w:ind w:firstLineChars="200" w:firstLine="480"/>
        <w:rPr>
          <w:rFonts w:asciiTheme="minorEastAsia" w:hAnsiTheme="minorEastAsia"/>
          <w:sz w:val="24"/>
          <w:szCs w:val="24"/>
        </w:rPr>
      </w:pPr>
    </w:p>
    <w:p w:rsidR="007A0A04" w:rsidRPr="00573B67" w:rsidRDefault="007A0A04" w:rsidP="00573B67">
      <w:pPr>
        <w:spacing w:line="360" w:lineRule="auto"/>
        <w:ind w:firstLineChars="200" w:firstLine="480"/>
        <w:rPr>
          <w:rFonts w:asciiTheme="minorEastAsia" w:hAnsiTheme="minorEastAsia"/>
          <w:sz w:val="24"/>
          <w:szCs w:val="24"/>
        </w:rPr>
      </w:pPr>
    </w:p>
    <w:p w:rsidR="007A0A04" w:rsidRPr="00573B67" w:rsidRDefault="007A0A04" w:rsidP="00573B67">
      <w:pPr>
        <w:pStyle w:val="2"/>
        <w:spacing w:before="0" w:after="0" w:line="360" w:lineRule="auto"/>
        <w:ind w:firstLineChars="200" w:firstLine="482"/>
        <w:jc w:val="center"/>
        <w:rPr>
          <w:rFonts w:asciiTheme="minorEastAsia" w:eastAsiaTheme="minorEastAsia" w:hAnsiTheme="minorEastAsia"/>
          <w:color w:val="000000"/>
          <w:sz w:val="24"/>
          <w:szCs w:val="24"/>
        </w:rPr>
      </w:pPr>
      <w:bookmarkStart w:id="6" w:name="_Toc419749415"/>
      <w:bookmarkStart w:id="7" w:name="_Toc479861219"/>
      <w:bookmarkStart w:id="8" w:name="_Toc23220"/>
      <w:bookmarkStart w:id="9" w:name="_Toc101257002"/>
      <w:r w:rsidRPr="00573B67">
        <w:rPr>
          <w:rFonts w:asciiTheme="minorEastAsia" w:eastAsiaTheme="minorEastAsia" w:hAnsiTheme="minorEastAsia" w:hint="eastAsia"/>
          <w:color w:val="000000"/>
          <w:sz w:val="24"/>
          <w:szCs w:val="24"/>
        </w:rPr>
        <w:t>第四部分  招标内容及要求</w:t>
      </w:r>
    </w:p>
    <w:p w:rsidR="007A0A04" w:rsidRPr="00573B67" w:rsidRDefault="007A0A04" w:rsidP="00573B67">
      <w:pPr>
        <w:pStyle w:val="3"/>
        <w:spacing w:line="360" w:lineRule="auto"/>
        <w:ind w:left="0" w:firstLineChars="200" w:firstLine="482"/>
        <w:rPr>
          <w:rFonts w:asciiTheme="minorEastAsia" w:eastAsiaTheme="minorEastAsia" w:hAnsiTheme="minorEastAsia" w:cs="宋体"/>
          <w:sz w:val="24"/>
          <w:szCs w:val="24"/>
        </w:rPr>
      </w:pPr>
      <w:proofErr w:type="gramStart"/>
      <w:r w:rsidRPr="00573B67">
        <w:rPr>
          <w:rFonts w:asciiTheme="minorEastAsia" w:eastAsiaTheme="minorEastAsia" w:hAnsiTheme="minorEastAsia" w:cs="宋体" w:hint="eastAsia"/>
          <w:sz w:val="24"/>
          <w:szCs w:val="24"/>
        </w:rPr>
        <w:t>一</w:t>
      </w:r>
      <w:bookmarkEnd w:id="6"/>
      <w:proofErr w:type="gramEnd"/>
      <w:r w:rsidRPr="00573B67">
        <w:rPr>
          <w:rFonts w:asciiTheme="minorEastAsia" w:eastAsiaTheme="minorEastAsia" w:hAnsiTheme="minorEastAsia" w:cs="宋体" w:hint="eastAsia"/>
          <w:sz w:val="24"/>
          <w:szCs w:val="24"/>
        </w:rPr>
        <w:t xml:space="preserve">   </w:t>
      </w:r>
      <w:bookmarkEnd w:id="7"/>
      <w:r w:rsidRPr="00573B67">
        <w:rPr>
          <w:rFonts w:asciiTheme="minorEastAsia" w:eastAsiaTheme="minorEastAsia" w:hAnsiTheme="minorEastAsia" w:cs="宋体" w:hint="eastAsia"/>
          <w:sz w:val="24"/>
          <w:szCs w:val="24"/>
        </w:rPr>
        <w:t>采购预算指导价及招标期限</w:t>
      </w:r>
      <w:bookmarkEnd w:id="8"/>
      <w:bookmarkEnd w:id="9"/>
    </w:p>
    <w:p w:rsidR="007A0A04" w:rsidRPr="00573B67" w:rsidRDefault="007A0A04"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▲最高限价：人民币</w:t>
      </w:r>
      <w:r w:rsidR="000137BA">
        <w:rPr>
          <w:rFonts w:asciiTheme="minorEastAsia" w:hAnsiTheme="minorEastAsia" w:cs="宋体" w:hint="eastAsia"/>
          <w:color w:val="000000"/>
          <w:sz w:val="24"/>
          <w:szCs w:val="24"/>
        </w:rPr>
        <w:t>贰拾壹</w:t>
      </w:r>
      <w:r w:rsidR="00C71148" w:rsidRPr="00573B67">
        <w:rPr>
          <w:rFonts w:asciiTheme="minorEastAsia" w:hAnsiTheme="minorEastAsia" w:cs="宋体" w:hint="eastAsia"/>
          <w:color w:val="000000"/>
          <w:sz w:val="24"/>
          <w:szCs w:val="24"/>
        </w:rPr>
        <w:t>万</w:t>
      </w:r>
      <w:r w:rsidRPr="00573B67">
        <w:rPr>
          <w:rFonts w:asciiTheme="minorEastAsia" w:hAnsiTheme="minorEastAsia" w:cs="宋体" w:hint="eastAsia"/>
          <w:color w:val="000000"/>
          <w:sz w:val="24"/>
          <w:szCs w:val="24"/>
        </w:rPr>
        <w:t>整（¥</w:t>
      </w:r>
      <w:r w:rsidR="000137BA">
        <w:rPr>
          <w:rFonts w:asciiTheme="minorEastAsia" w:hAnsiTheme="minorEastAsia" w:cs="宋体"/>
          <w:color w:val="000000"/>
          <w:sz w:val="24"/>
          <w:szCs w:val="24"/>
        </w:rPr>
        <w:t>210000</w:t>
      </w:r>
      <w:r w:rsidR="005B1FD1" w:rsidRPr="00573B67">
        <w:rPr>
          <w:rFonts w:asciiTheme="minorEastAsia" w:hAnsiTheme="minorEastAsia" w:cs="宋体" w:hint="eastAsia"/>
          <w:color w:val="000000"/>
          <w:sz w:val="24"/>
          <w:szCs w:val="24"/>
        </w:rPr>
        <w:t>.00</w:t>
      </w:r>
      <w:r w:rsidR="00C71148" w:rsidRPr="00573B67">
        <w:rPr>
          <w:rFonts w:asciiTheme="minorEastAsia" w:hAnsiTheme="minorEastAsia" w:cs="宋体"/>
          <w:color w:val="000000"/>
          <w:sz w:val="24"/>
          <w:szCs w:val="24"/>
        </w:rPr>
        <w:t>）</w:t>
      </w:r>
    </w:p>
    <w:p w:rsidR="00C71148" w:rsidRPr="00573B67" w:rsidRDefault="007A0A04"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本项目以总价包干形式完成所有的服务内容。实施过程中除非采购人书面调整服务范围或数量外，合同总价按成交价不作调整，招标人自行考虑并承担风险费用，包括完成本项目所产生的所有费用，如人员工资、工器具使用费、交通费、保险、税金等一切费用。</w:t>
      </w:r>
    </w:p>
    <w:p w:rsidR="00D6441E" w:rsidRPr="00573B67" w:rsidRDefault="00C71148" w:rsidP="00573B67">
      <w:pPr>
        <w:spacing w:line="360" w:lineRule="auto"/>
        <w:ind w:firstLineChars="200" w:firstLine="480"/>
        <w:rPr>
          <w:rFonts w:asciiTheme="minorEastAsia" w:hAnsiTheme="minorEastAsia"/>
          <w:sz w:val="24"/>
          <w:szCs w:val="24"/>
        </w:rPr>
      </w:pPr>
      <w:r w:rsidRPr="00573B67">
        <w:rPr>
          <w:rFonts w:asciiTheme="minorEastAsia" w:hAnsiTheme="minorEastAsia"/>
          <w:sz w:val="24"/>
          <w:szCs w:val="24"/>
        </w:rPr>
        <w:t>二</w:t>
      </w:r>
      <w:r w:rsidR="00D6441E" w:rsidRPr="00573B67">
        <w:rPr>
          <w:rFonts w:asciiTheme="minorEastAsia" w:hAnsiTheme="minorEastAsia"/>
          <w:sz w:val="24"/>
          <w:szCs w:val="24"/>
        </w:rPr>
        <w:t>、采购数量和技术要求</w:t>
      </w:r>
      <w:bookmarkEnd w:id="3"/>
    </w:p>
    <w:p w:rsidR="000137BA" w:rsidRDefault="000137BA" w:rsidP="000137BA">
      <w:pPr>
        <w:spacing w:line="440" w:lineRule="exact"/>
        <w:rPr>
          <w:b/>
          <w:sz w:val="22"/>
        </w:rPr>
      </w:pPr>
      <w:r w:rsidRPr="00E7485E">
        <w:rPr>
          <w:rFonts w:ascii="宋体" w:hAnsi="宋体" w:hint="eastAsia"/>
          <w:b/>
          <w:sz w:val="22"/>
        </w:rPr>
        <w:t>1.</w:t>
      </w:r>
      <w:r>
        <w:rPr>
          <w:rFonts w:ascii="宋体" w:hAnsi="宋体" w:hint="eastAsia"/>
          <w:b/>
          <w:sz w:val="22"/>
        </w:rPr>
        <w:t>数量</w:t>
      </w:r>
    </w:p>
    <w:p w:rsidR="000137BA" w:rsidRDefault="000137BA" w:rsidP="000137BA">
      <w:pPr>
        <w:spacing w:line="440" w:lineRule="exact"/>
        <w:rPr>
          <w:rFonts w:ascii="宋体" w:hAnsi="宋体"/>
          <w:b/>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775"/>
        <w:gridCol w:w="1841"/>
        <w:gridCol w:w="965"/>
        <w:gridCol w:w="907"/>
        <w:gridCol w:w="907"/>
      </w:tblGrid>
      <w:tr w:rsidR="000137BA" w:rsidRPr="00983714" w:rsidTr="000137BA">
        <w:trPr>
          <w:trHeight w:val="665"/>
        </w:trPr>
        <w:tc>
          <w:tcPr>
            <w:tcW w:w="546" w:type="pct"/>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序号</w:t>
            </w:r>
          </w:p>
        </w:tc>
        <w:tc>
          <w:tcPr>
            <w:tcW w:w="1671" w:type="pct"/>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货物</w:t>
            </w:r>
            <w:r w:rsidRPr="00983714">
              <w:rPr>
                <w:rFonts w:ascii="宋体" w:hAnsi="宋体" w:hint="eastAsia"/>
                <w:b/>
                <w:sz w:val="22"/>
              </w:rPr>
              <w:t>名称</w:t>
            </w:r>
          </w:p>
        </w:tc>
        <w:tc>
          <w:tcPr>
            <w:tcW w:w="1109" w:type="pct"/>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规格</w:t>
            </w:r>
          </w:p>
        </w:tc>
        <w:tc>
          <w:tcPr>
            <w:tcW w:w="581" w:type="pct"/>
            <w:vAlign w:val="center"/>
          </w:tcPr>
          <w:p w:rsidR="000137BA" w:rsidRPr="00983714" w:rsidRDefault="000137BA" w:rsidP="00823868">
            <w:pPr>
              <w:spacing w:line="440" w:lineRule="exact"/>
              <w:ind w:left="470" w:hanging="470"/>
              <w:jc w:val="center"/>
              <w:rPr>
                <w:rFonts w:ascii="宋体" w:hAnsi="宋体"/>
                <w:b/>
                <w:sz w:val="22"/>
              </w:rPr>
            </w:pPr>
            <w:r w:rsidRPr="00983714">
              <w:rPr>
                <w:rFonts w:ascii="宋体" w:hAnsi="宋体" w:hint="eastAsia"/>
                <w:b/>
                <w:sz w:val="22"/>
              </w:rPr>
              <w:t>数量</w:t>
            </w:r>
          </w:p>
        </w:tc>
        <w:tc>
          <w:tcPr>
            <w:tcW w:w="546" w:type="pct"/>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限价</w:t>
            </w:r>
          </w:p>
        </w:tc>
        <w:tc>
          <w:tcPr>
            <w:tcW w:w="546" w:type="pct"/>
            <w:vAlign w:val="center"/>
          </w:tcPr>
          <w:p w:rsidR="000137BA" w:rsidRPr="00983714" w:rsidRDefault="000137BA" w:rsidP="00823868">
            <w:pPr>
              <w:spacing w:line="440" w:lineRule="exact"/>
              <w:ind w:left="470" w:hanging="470"/>
              <w:jc w:val="center"/>
              <w:rPr>
                <w:rFonts w:ascii="宋体" w:hAnsi="宋体"/>
                <w:b/>
                <w:sz w:val="22"/>
              </w:rPr>
            </w:pPr>
            <w:r w:rsidRPr="00983714">
              <w:rPr>
                <w:rFonts w:ascii="宋体" w:hAnsi="宋体" w:hint="eastAsia"/>
                <w:b/>
                <w:sz w:val="22"/>
              </w:rPr>
              <w:t>备注</w:t>
            </w:r>
          </w:p>
        </w:tc>
      </w:tr>
      <w:tr w:rsidR="000137BA" w:rsidRPr="00983714" w:rsidTr="000137BA">
        <w:tc>
          <w:tcPr>
            <w:tcW w:w="546" w:type="pct"/>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1</w:t>
            </w:r>
          </w:p>
        </w:tc>
        <w:tc>
          <w:tcPr>
            <w:tcW w:w="1671" w:type="pct"/>
            <w:vAlign w:val="center"/>
          </w:tcPr>
          <w:p w:rsidR="000137BA" w:rsidRPr="00174D3B" w:rsidRDefault="000137BA" w:rsidP="00823868">
            <w:pPr>
              <w:spacing w:line="360" w:lineRule="exact"/>
              <w:jc w:val="center"/>
              <w:rPr>
                <w:rFonts w:ascii="宋体" w:hAnsi="宋体"/>
                <w:sz w:val="22"/>
              </w:rPr>
            </w:pPr>
            <w:r w:rsidRPr="00E92FAF">
              <w:rPr>
                <w:rFonts w:ascii="宋体" w:hAnsi="宋体" w:hint="eastAsia"/>
                <w:sz w:val="22"/>
              </w:rPr>
              <w:t>隐形纱窗</w:t>
            </w:r>
            <w:r>
              <w:rPr>
                <w:rFonts w:ascii="宋体" w:hAnsi="宋体" w:hint="eastAsia"/>
                <w:sz w:val="22"/>
              </w:rPr>
              <w:t>（可拆洗）</w:t>
            </w:r>
          </w:p>
        </w:tc>
        <w:tc>
          <w:tcPr>
            <w:tcW w:w="1109" w:type="pct"/>
          </w:tcPr>
          <w:p w:rsidR="000137BA" w:rsidRPr="00F067A0" w:rsidRDefault="000137BA" w:rsidP="00823868">
            <w:pPr>
              <w:spacing w:line="440" w:lineRule="exact"/>
              <w:ind w:left="470" w:hanging="470"/>
              <w:jc w:val="center"/>
              <w:rPr>
                <w:rFonts w:ascii="宋体" w:hAnsi="宋体"/>
                <w:b/>
                <w:sz w:val="22"/>
              </w:rPr>
            </w:pPr>
            <w:r>
              <w:rPr>
                <w:rFonts w:ascii="宋体" w:hAnsi="宋体" w:hint="eastAsia"/>
                <w:b/>
                <w:sz w:val="22"/>
              </w:rPr>
              <w:t>1</w:t>
            </w:r>
            <w:r>
              <w:rPr>
                <w:rFonts w:ascii="宋体" w:hAnsi="宋体"/>
                <w:b/>
                <w:sz w:val="22"/>
              </w:rPr>
              <w:t>4</w:t>
            </w:r>
            <w:r w:rsidRPr="00D34932">
              <w:rPr>
                <w:rFonts w:ascii="宋体" w:hAnsi="宋体"/>
                <w:b/>
                <w:sz w:val="22"/>
              </w:rPr>
              <w:t>40*570</w:t>
            </w:r>
            <w:r w:rsidRPr="00D34932">
              <w:rPr>
                <w:rFonts w:cs="仿宋_GB2312" w:hint="eastAsia"/>
                <w:b/>
                <w:color w:val="000000"/>
                <w:sz w:val="24"/>
              </w:rPr>
              <w:t>±</w:t>
            </w:r>
            <w:r w:rsidRPr="00D34932">
              <w:rPr>
                <w:rFonts w:cs="仿宋_GB2312"/>
                <w:b/>
                <w:color w:val="000000"/>
                <w:sz w:val="24"/>
              </w:rPr>
              <w:t>5cm</w:t>
            </w:r>
          </w:p>
        </w:tc>
        <w:tc>
          <w:tcPr>
            <w:tcW w:w="581" w:type="pct"/>
            <w:vAlign w:val="center"/>
          </w:tcPr>
          <w:p w:rsidR="000137BA" w:rsidRPr="00174D3B" w:rsidRDefault="000137BA" w:rsidP="00823868">
            <w:pPr>
              <w:spacing w:line="360" w:lineRule="exact"/>
              <w:jc w:val="center"/>
              <w:rPr>
                <w:rFonts w:ascii="宋体" w:hAnsi="宋体"/>
                <w:sz w:val="22"/>
              </w:rPr>
            </w:pPr>
            <w:r>
              <w:rPr>
                <w:rFonts w:ascii="宋体" w:hAnsi="宋体"/>
                <w:sz w:val="22"/>
              </w:rPr>
              <w:t>838</w:t>
            </w:r>
            <w:r>
              <w:rPr>
                <w:rFonts w:ascii="宋体" w:hAnsi="宋体" w:hint="eastAsia"/>
                <w:sz w:val="22"/>
              </w:rPr>
              <w:t>扇</w:t>
            </w:r>
          </w:p>
        </w:tc>
        <w:tc>
          <w:tcPr>
            <w:tcW w:w="546" w:type="pct"/>
            <w:vMerge w:val="restart"/>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b/>
                <w:sz w:val="22"/>
              </w:rPr>
              <w:t>21</w:t>
            </w:r>
            <w:r w:rsidRPr="00983714">
              <w:rPr>
                <w:rFonts w:ascii="宋体" w:hAnsi="宋体" w:hint="eastAsia"/>
                <w:b/>
                <w:sz w:val="22"/>
              </w:rPr>
              <w:t>万</w:t>
            </w:r>
          </w:p>
        </w:tc>
        <w:tc>
          <w:tcPr>
            <w:tcW w:w="546" w:type="pct"/>
            <w:vAlign w:val="center"/>
          </w:tcPr>
          <w:p w:rsidR="000137BA" w:rsidRPr="00983714" w:rsidRDefault="000137BA" w:rsidP="00823868">
            <w:pPr>
              <w:spacing w:line="440" w:lineRule="exact"/>
              <w:ind w:left="470" w:hanging="470"/>
              <w:jc w:val="center"/>
              <w:rPr>
                <w:rFonts w:ascii="宋体" w:hAnsi="宋体"/>
                <w:b/>
                <w:sz w:val="22"/>
              </w:rPr>
            </w:pPr>
          </w:p>
        </w:tc>
      </w:tr>
      <w:tr w:rsidR="000137BA" w:rsidRPr="00983714" w:rsidTr="000137BA">
        <w:tc>
          <w:tcPr>
            <w:tcW w:w="546" w:type="pct"/>
            <w:vAlign w:val="center"/>
          </w:tcPr>
          <w:p w:rsidR="000137BA" w:rsidRDefault="000137BA" w:rsidP="00823868">
            <w:pPr>
              <w:spacing w:line="440" w:lineRule="exact"/>
              <w:ind w:left="470" w:hanging="470"/>
              <w:jc w:val="center"/>
              <w:rPr>
                <w:rFonts w:ascii="宋体" w:hAnsi="宋体"/>
                <w:b/>
                <w:sz w:val="22"/>
              </w:rPr>
            </w:pPr>
            <w:r>
              <w:rPr>
                <w:rFonts w:ascii="宋体" w:hAnsi="宋体" w:hint="eastAsia"/>
                <w:b/>
                <w:sz w:val="22"/>
              </w:rPr>
              <w:t>2</w:t>
            </w:r>
          </w:p>
        </w:tc>
        <w:tc>
          <w:tcPr>
            <w:tcW w:w="1671" w:type="pct"/>
            <w:vAlign w:val="center"/>
          </w:tcPr>
          <w:p w:rsidR="000137BA" w:rsidRPr="00174D3B" w:rsidRDefault="000137BA" w:rsidP="00823868">
            <w:pPr>
              <w:spacing w:line="360" w:lineRule="exact"/>
              <w:jc w:val="center"/>
              <w:rPr>
                <w:rFonts w:ascii="宋体" w:hAnsi="宋体"/>
                <w:sz w:val="22"/>
              </w:rPr>
            </w:pPr>
            <w:proofErr w:type="gramStart"/>
            <w:r w:rsidRPr="00755135">
              <w:rPr>
                <w:rFonts w:ascii="宋体" w:hAnsi="宋体" w:hint="eastAsia"/>
                <w:sz w:val="22"/>
              </w:rPr>
              <w:t>金钢</w:t>
            </w:r>
            <w:proofErr w:type="gramEnd"/>
            <w:r w:rsidRPr="00755135">
              <w:rPr>
                <w:rFonts w:ascii="宋体" w:hAnsi="宋体" w:hint="eastAsia"/>
                <w:sz w:val="22"/>
              </w:rPr>
              <w:t>纱窗（三节可拆洗）</w:t>
            </w:r>
          </w:p>
        </w:tc>
        <w:tc>
          <w:tcPr>
            <w:tcW w:w="1109" w:type="pct"/>
            <w:vAlign w:val="center"/>
          </w:tcPr>
          <w:p w:rsidR="000137BA" w:rsidRPr="00D34932" w:rsidRDefault="000137BA" w:rsidP="00823868">
            <w:pPr>
              <w:spacing w:line="360" w:lineRule="exact"/>
              <w:jc w:val="center"/>
              <w:rPr>
                <w:rFonts w:ascii="宋体" w:hAnsi="宋体"/>
                <w:b/>
                <w:sz w:val="22"/>
              </w:rPr>
            </w:pPr>
            <w:r w:rsidRPr="00D34932">
              <w:rPr>
                <w:rFonts w:ascii="宋体" w:hAnsi="宋体" w:hint="eastAsia"/>
                <w:b/>
                <w:sz w:val="22"/>
              </w:rPr>
              <w:t>1</w:t>
            </w:r>
            <w:r w:rsidRPr="00D34932">
              <w:rPr>
                <w:rFonts w:ascii="宋体" w:hAnsi="宋体"/>
                <w:b/>
                <w:sz w:val="22"/>
              </w:rPr>
              <w:t>380*570</w:t>
            </w:r>
            <w:r w:rsidRPr="00D34932">
              <w:rPr>
                <w:rFonts w:cs="仿宋_GB2312" w:hint="eastAsia"/>
                <w:b/>
                <w:color w:val="000000"/>
                <w:sz w:val="24"/>
              </w:rPr>
              <w:t>±</w:t>
            </w:r>
            <w:r w:rsidRPr="00D34932">
              <w:rPr>
                <w:rFonts w:cs="仿宋_GB2312"/>
                <w:b/>
                <w:color w:val="000000"/>
                <w:sz w:val="24"/>
              </w:rPr>
              <w:t>5cm</w:t>
            </w:r>
          </w:p>
        </w:tc>
        <w:tc>
          <w:tcPr>
            <w:tcW w:w="581" w:type="pct"/>
            <w:vAlign w:val="center"/>
          </w:tcPr>
          <w:p w:rsidR="000137BA" w:rsidRPr="00174D3B" w:rsidRDefault="000137BA" w:rsidP="00823868">
            <w:pPr>
              <w:spacing w:line="360" w:lineRule="exact"/>
              <w:jc w:val="center"/>
              <w:rPr>
                <w:rFonts w:ascii="宋体" w:hAnsi="宋体"/>
                <w:sz w:val="22"/>
              </w:rPr>
            </w:pPr>
            <w:r>
              <w:rPr>
                <w:rFonts w:ascii="宋体" w:hAnsi="宋体"/>
                <w:sz w:val="22"/>
              </w:rPr>
              <w:t>228</w:t>
            </w:r>
            <w:r>
              <w:rPr>
                <w:rFonts w:ascii="宋体" w:hAnsi="宋体" w:hint="eastAsia"/>
                <w:sz w:val="22"/>
              </w:rPr>
              <w:t>扇</w:t>
            </w:r>
          </w:p>
        </w:tc>
        <w:tc>
          <w:tcPr>
            <w:tcW w:w="546" w:type="pct"/>
            <w:vMerge/>
            <w:vAlign w:val="center"/>
          </w:tcPr>
          <w:p w:rsidR="000137BA" w:rsidRDefault="000137BA" w:rsidP="00823868">
            <w:pPr>
              <w:spacing w:line="440" w:lineRule="exact"/>
              <w:ind w:left="470" w:hanging="470"/>
              <w:jc w:val="center"/>
              <w:rPr>
                <w:rFonts w:ascii="宋体" w:hAnsi="宋体"/>
                <w:b/>
                <w:sz w:val="22"/>
              </w:rPr>
            </w:pPr>
          </w:p>
        </w:tc>
        <w:tc>
          <w:tcPr>
            <w:tcW w:w="546" w:type="pct"/>
            <w:vAlign w:val="center"/>
          </w:tcPr>
          <w:p w:rsidR="000137BA" w:rsidRPr="00983714" w:rsidRDefault="000137BA" w:rsidP="00823868">
            <w:pPr>
              <w:spacing w:line="440" w:lineRule="exact"/>
              <w:ind w:left="470" w:hanging="470"/>
              <w:jc w:val="center"/>
              <w:rPr>
                <w:rFonts w:ascii="宋体" w:hAnsi="宋体"/>
                <w:b/>
                <w:sz w:val="22"/>
              </w:rPr>
            </w:pPr>
          </w:p>
        </w:tc>
      </w:tr>
    </w:tbl>
    <w:p w:rsidR="000137BA" w:rsidRDefault="000137BA" w:rsidP="000137BA">
      <w:pPr>
        <w:spacing w:line="440" w:lineRule="exact"/>
        <w:rPr>
          <w:b/>
          <w:sz w:val="22"/>
        </w:rPr>
      </w:pPr>
    </w:p>
    <w:p w:rsidR="000137BA" w:rsidRDefault="000137BA" w:rsidP="000137BA">
      <w:pPr>
        <w:spacing w:line="440" w:lineRule="exact"/>
        <w:rPr>
          <w:b/>
          <w:sz w:val="22"/>
        </w:rPr>
      </w:pPr>
    </w:p>
    <w:p w:rsidR="000137BA" w:rsidRDefault="000137BA" w:rsidP="000137BA">
      <w:pPr>
        <w:spacing w:line="440" w:lineRule="exact"/>
        <w:rPr>
          <w:rFonts w:ascii="宋体" w:hAnsi="宋体"/>
          <w:b/>
          <w:sz w:val="22"/>
        </w:rPr>
      </w:pPr>
      <w:r w:rsidRPr="00FB5F5E">
        <w:rPr>
          <w:rFonts w:ascii="宋体" w:hAnsi="宋体" w:hint="eastAsia"/>
          <w:b/>
          <w:sz w:val="22"/>
        </w:rPr>
        <w:lastRenderedPageBreak/>
        <w:t>2.</w:t>
      </w:r>
      <w:r>
        <w:rPr>
          <w:rFonts w:ascii="宋体" w:hAnsi="宋体" w:hint="eastAsia"/>
          <w:b/>
          <w:sz w:val="22"/>
        </w:rPr>
        <w:t>采购内容及主要技术参数和要求</w:t>
      </w:r>
    </w:p>
    <w:p w:rsidR="000137BA" w:rsidRDefault="000137BA" w:rsidP="000137BA"/>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861"/>
        <w:gridCol w:w="4252"/>
        <w:gridCol w:w="1276"/>
      </w:tblGrid>
      <w:tr w:rsidR="000137BA" w:rsidRPr="00983714" w:rsidTr="000137BA">
        <w:tc>
          <w:tcPr>
            <w:tcW w:w="828" w:type="dxa"/>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序号</w:t>
            </w:r>
          </w:p>
        </w:tc>
        <w:tc>
          <w:tcPr>
            <w:tcW w:w="1861" w:type="dxa"/>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货物</w:t>
            </w:r>
            <w:r w:rsidRPr="00983714">
              <w:rPr>
                <w:rFonts w:ascii="宋体" w:hAnsi="宋体" w:hint="eastAsia"/>
                <w:b/>
                <w:sz w:val="22"/>
              </w:rPr>
              <w:t>名称</w:t>
            </w:r>
          </w:p>
        </w:tc>
        <w:tc>
          <w:tcPr>
            <w:tcW w:w="4252" w:type="dxa"/>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主要技术参数及要求</w:t>
            </w:r>
          </w:p>
        </w:tc>
        <w:tc>
          <w:tcPr>
            <w:tcW w:w="1276" w:type="dxa"/>
            <w:vAlign w:val="center"/>
          </w:tcPr>
          <w:p w:rsidR="000137BA" w:rsidRPr="00983714" w:rsidRDefault="000137BA" w:rsidP="00823868">
            <w:pPr>
              <w:spacing w:line="440" w:lineRule="exact"/>
              <w:ind w:left="470" w:hanging="470"/>
              <w:jc w:val="center"/>
              <w:rPr>
                <w:rFonts w:ascii="宋体" w:hAnsi="宋体"/>
                <w:b/>
                <w:sz w:val="22"/>
              </w:rPr>
            </w:pPr>
            <w:r w:rsidRPr="00983714">
              <w:rPr>
                <w:rFonts w:ascii="宋体" w:hAnsi="宋体" w:hint="eastAsia"/>
                <w:b/>
                <w:sz w:val="22"/>
              </w:rPr>
              <w:t>备注</w:t>
            </w:r>
          </w:p>
        </w:tc>
      </w:tr>
      <w:tr w:rsidR="000137BA" w:rsidRPr="00983714" w:rsidTr="000137BA">
        <w:tc>
          <w:tcPr>
            <w:tcW w:w="828" w:type="dxa"/>
            <w:vAlign w:val="center"/>
          </w:tcPr>
          <w:p w:rsidR="000137BA" w:rsidRPr="00983714" w:rsidRDefault="000137BA" w:rsidP="00823868">
            <w:pPr>
              <w:spacing w:line="440" w:lineRule="exact"/>
              <w:ind w:left="470" w:hanging="470"/>
              <w:jc w:val="center"/>
              <w:rPr>
                <w:rFonts w:ascii="宋体" w:hAnsi="宋体"/>
                <w:b/>
                <w:sz w:val="22"/>
              </w:rPr>
            </w:pPr>
            <w:r>
              <w:rPr>
                <w:rFonts w:ascii="宋体" w:hAnsi="宋体" w:hint="eastAsia"/>
                <w:b/>
                <w:sz w:val="22"/>
              </w:rPr>
              <w:t>1</w:t>
            </w:r>
          </w:p>
        </w:tc>
        <w:tc>
          <w:tcPr>
            <w:tcW w:w="1861" w:type="dxa"/>
            <w:vAlign w:val="center"/>
          </w:tcPr>
          <w:p w:rsidR="000137BA" w:rsidRDefault="000137BA" w:rsidP="00823868">
            <w:pPr>
              <w:spacing w:line="360" w:lineRule="exact"/>
              <w:jc w:val="center"/>
              <w:rPr>
                <w:rFonts w:ascii="宋体" w:hAnsi="宋体"/>
                <w:sz w:val="22"/>
              </w:rPr>
            </w:pPr>
            <w:r w:rsidRPr="00E92FAF">
              <w:rPr>
                <w:rFonts w:ascii="宋体" w:hAnsi="宋体" w:hint="eastAsia"/>
                <w:sz w:val="22"/>
              </w:rPr>
              <w:t>隐形纱窗</w:t>
            </w:r>
          </w:p>
          <w:p w:rsidR="000137BA" w:rsidRPr="00174D3B" w:rsidRDefault="000137BA" w:rsidP="00823868">
            <w:pPr>
              <w:spacing w:line="360" w:lineRule="exact"/>
              <w:jc w:val="center"/>
              <w:rPr>
                <w:rFonts w:ascii="宋体" w:hAnsi="宋体"/>
                <w:sz w:val="22"/>
              </w:rPr>
            </w:pPr>
            <w:r>
              <w:rPr>
                <w:rFonts w:ascii="宋体" w:hAnsi="宋体" w:hint="eastAsia"/>
                <w:sz w:val="22"/>
              </w:rPr>
              <w:t>（可拆洗）</w:t>
            </w:r>
          </w:p>
        </w:tc>
        <w:tc>
          <w:tcPr>
            <w:tcW w:w="4252" w:type="dxa"/>
            <w:vAlign w:val="center"/>
          </w:tcPr>
          <w:p w:rsidR="000137BA" w:rsidRPr="00FC5663" w:rsidRDefault="000137BA" w:rsidP="00823868">
            <w:pPr>
              <w:spacing w:line="360" w:lineRule="exact"/>
              <w:rPr>
                <w:rFonts w:ascii="宋体" w:hAnsi="宋体"/>
                <w:sz w:val="22"/>
              </w:rPr>
            </w:pPr>
            <w:r w:rsidRPr="00FC5663">
              <w:rPr>
                <w:rFonts w:ascii="宋体" w:hAnsi="宋体" w:hint="eastAsia"/>
                <w:sz w:val="22"/>
              </w:rPr>
              <w:t>铝材材质：国标6063</w:t>
            </w:r>
            <w:r>
              <w:rPr>
                <w:rFonts w:ascii="宋体" w:hAnsi="宋体"/>
                <w:sz w:val="22"/>
              </w:rPr>
              <w:t>-</w:t>
            </w:r>
            <w:r>
              <w:rPr>
                <w:rFonts w:ascii="宋体" w:hAnsi="宋体" w:hint="eastAsia"/>
                <w:sz w:val="22"/>
              </w:rPr>
              <w:t>T</w:t>
            </w:r>
            <w:r>
              <w:rPr>
                <w:rFonts w:ascii="宋体" w:hAnsi="宋体"/>
                <w:sz w:val="22"/>
              </w:rPr>
              <w:t>5</w:t>
            </w:r>
            <w:r w:rsidRPr="00FC5663">
              <w:rPr>
                <w:rFonts w:ascii="宋体" w:hAnsi="宋体" w:hint="eastAsia"/>
                <w:sz w:val="22"/>
              </w:rPr>
              <w:t>铝材</w:t>
            </w:r>
            <w:r>
              <w:rPr>
                <w:rFonts w:ascii="宋体" w:hAnsi="宋体" w:hint="eastAsia"/>
                <w:sz w:val="22"/>
              </w:rPr>
              <w:t>，铝材厚度0</w:t>
            </w:r>
            <w:r>
              <w:rPr>
                <w:rFonts w:ascii="宋体" w:hAnsi="宋体"/>
                <w:sz w:val="22"/>
              </w:rPr>
              <w:t>.9</w:t>
            </w:r>
            <w:r>
              <w:rPr>
                <w:rFonts w:ascii="宋体" w:hAnsi="宋体" w:hint="eastAsia"/>
                <w:sz w:val="22"/>
              </w:rPr>
              <w:t>MM；</w:t>
            </w:r>
          </w:p>
          <w:p w:rsidR="000137BA" w:rsidRPr="00FC5663" w:rsidRDefault="000137BA" w:rsidP="00823868">
            <w:pPr>
              <w:spacing w:line="360" w:lineRule="exact"/>
              <w:rPr>
                <w:rFonts w:ascii="宋体" w:hAnsi="宋体"/>
                <w:sz w:val="22"/>
              </w:rPr>
            </w:pPr>
            <w:r w:rsidRPr="00FC5663">
              <w:rPr>
                <w:rFonts w:ascii="宋体" w:hAnsi="宋体" w:hint="eastAsia"/>
                <w:sz w:val="22"/>
              </w:rPr>
              <w:t>纱窗材质：玻璃纤维网（18目</w:t>
            </w:r>
            <w:r>
              <w:rPr>
                <w:rFonts w:ascii="宋体" w:hAnsi="宋体" w:hint="eastAsia"/>
                <w:sz w:val="22"/>
              </w:rPr>
              <w:t>2</w:t>
            </w:r>
            <w:r>
              <w:rPr>
                <w:rFonts w:ascii="宋体" w:hAnsi="宋体"/>
                <w:sz w:val="22"/>
              </w:rPr>
              <w:t>0</w:t>
            </w:r>
            <w:r>
              <w:rPr>
                <w:rFonts w:ascii="宋体" w:hAnsi="宋体" w:hint="eastAsia"/>
                <w:sz w:val="22"/>
              </w:rPr>
              <w:t>丝</w:t>
            </w:r>
            <w:r w:rsidRPr="00FC5663">
              <w:rPr>
                <w:rFonts w:ascii="宋体" w:hAnsi="宋体" w:hint="eastAsia"/>
                <w:sz w:val="22"/>
              </w:rPr>
              <w:t>）</w:t>
            </w:r>
            <w:r>
              <w:rPr>
                <w:rFonts w:ascii="宋体" w:hAnsi="宋体" w:hint="eastAsia"/>
                <w:sz w:val="22"/>
              </w:rPr>
              <w:t>；</w:t>
            </w:r>
          </w:p>
          <w:p w:rsidR="000137BA" w:rsidRPr="00FC5663" w:rsidRDefault="000137BA" w:rsidP="00823868">
            <w:pPr>
              <w:spacing w:line="360" w:lineRule="exact"/>
              <w:rPr>
                <w:rFonts w:ascii="宋体" w:hAnsi="宋体"/>
                <w:sz w:val="22"/>
              </w:rPr>
            </w:pPr>
            <w:r w:rsidRPr="00FC5663">
              <w:rPr>
                <w:rFonts w:ascii="宋体" w:hAnsi="宋体" w:hint="eastAsia"/>
                <w:sz w:val="22"/>
              </w:rPr>
              <w:t>质保时间：三年</w:t>
            </w:r>
            <w:r>
              <w:rPr>
                <w:rFonts w:ascii="宋体" w:hAnsi="宋体" w:hint="eastAsia"/>
                <w:sz w:val="22"/>
              </w:rPr>
              <w:t>；</w:t>
            </w:r>
          </w:p>
          <w:p w:rsidR="000137BA" w:rsidRPr="00FC5663" w:rsidRDefault="000137BA" w:rsidP="00823868">
            <w:pPr>
              <w:spacing w:line="360" w:lineRule="exact"/>
              <w:rPr>
                <w:rFonts w:ascii="宋体" w:hAnsi="宋体"/>
                <w:sz w:val="22"/>
              </w:rPr>
            </w:pPr>
            <w:r w:rsidRPr="00FC5663">
              <w:rPr>
                <w:rFonts w:ascii="宋体" w:hAnsi="宋体" w:hint="eastAsia"/>
                <w:sz w:val="22"/>
              </w:rPr>
              <w:t>产品功能：防蚊、防虫、防柳絮等</w:t>
            </w:r>
            <w:r>
              <w:rPr>
                <w:rFonts w:ascii="宋体" w:hAnsi="宋体" w:hint="eastAsia"/>
                <w:sz w:val="22"/>
              </w:rPr>
              <w:t>；</w:t>
            </w:r>
          </w:p>
          <w:p w:rsidR="000137BA" w:rsidRDefault="000137BA" w:rsidP="00823868">
            <w:pPr>
              <w:spacing w:line="360" w:lineRule="exact"/>
              <w:rPr>
                <w:rFonts w:ascii="宋体" w:hAnsi="宋体"/>
                <w:sz w:val="22"/>
              </w:rPr>
            </w:pPr>
            <w:r>
              <w:rPr>
                <w:rFonts w:ascii="宋体" w:hAnsi="宋体" w:hint="eastAsia"/>
                <w:sz w:val="22"/>
              </w:rPr>
              <w:t>颜色；咖啡色</w:t>
            </w:r>
          </w:p>
          <w:p w:rsidR="00B334CE" w:rsidRPr="00B334CE" w:rsidRDefault="00B334CE" w:rsidP="00823868">
            <w:pPr>
              <w:spacing w:line="360" w:lineRule="exact"/>
              <w:rPr>
                <w:rFonts w:ascii="宋体" w:hAnsi="宋体" w:hint="eastAsia"/>
                <w:sz w:val="22"/>
              </w:rPr>
            </w:pPr>
            <w:r>
              <w:rPr>
                <w:rFonts w:ascii="宋体" w:hAnsi="宋体" w:hint="eastAsia"/>
                <w:sz w:val="22"/>
              </w:rPr>
              <w:t>安装要求：整体安装，</w:t>
            </w:r>
            <w:proofErr w:type="gramStart"/>
            <w:r>
              <w:rPr>
                <w:rFonts w:ascii="宋体" w:hAnsi="宋体" w:hint="eastAsia"/>
                <w:sz w:val="22"/>
              </w:rPr>
              <w:t>纱盒可</w:t>
            </w:r>
            <w:proofErr w:type="gramEnd"/>
            <w:r>
              <w:rPr>
                <w:rFonts w:ascii="宋体" w:hAnsi="宋体" w:hint="eastAsia"/>
                <w:sz w:val="22"/>
              </w:rPr>
              <w:t>拆洗</w:t>
            </w:r>
          </w:p>
          <w:p w:rsidR="000137BA" w:rsidRDefault="000137BA" w:rsidP="00823868">
            <w:pPr>
              <w:spacing w:line="360" w:lineRule="exact"/>
              <w:rPr>
                <w:rFonts w:ascii="宋体" w:hAnsi="宋体"/>
                <w:sz w:val="22"/>
              </w:rPr>
            </w:pPr>
            <w:r>
              <w:rPr>
                <w:rFonts w:ascii="宋体" w:hAnsi="宋体"/>
                <w:sz w:val="22"/>
              </w:rPr>
              <w:t>具体参数</w:t>
            </w:r>
            <w:r>
              <w:rPr>
                <w:rFonts w:ascii="宋体" w:hAnsi="宋体" w:hint="eastAsia"/>
                <w:sz w:val="22"/>
              </w:rPr>
              <w:t>：</w:t>
            </w:r>
          </w:p>
          <w:p w:rsidR="000137BA" w:rsidRDefault="000137BA" w:rsidP="00823868">
            <w:pPr>
              <w:widowControl/>
              <w:rPr>
                <w:szCs w:val="21"/>
              </w:rPr>
            </w:pPr>
            <w:r>
              <w:rPr>
                <w:rFonts w:hint="eastAsia"/>
                <w:szCs w:val="21"/>
              </w:rPr>
              <w:t>纱盒：贴面宽</w:t>
            </w:r>
            <w:r>
              <w:rPr>
                <w:rFonts w:hint="eastAsia"/>
                <w:szCs w:val="21"/>
              </w:rPr>
              <w:t>5.0CM*</w:t>
            </w:r>
            <w:r>
              <w:rPr>
                <w:rFonts w:hint="eastAsia"/>
                <w:szCs w:val="21"/>
              </w:rPr>
              <w:t>侧面宽</w:t>
            </w:r>
            <w:r>
              <w:rPr>
                <w:rFonts w:hint="eastAsia"/>
                <w:szCs w:val="21"/>
              </w:rPr>
              <w:t>4.4CM</w:t>
            </w:r>
          </w:p>
          <w:p w:rsidR="000137BA" w:rsidRDefault="000137BA" w:rsidP="00823868">
            <w:pPr>
              <w:widowControl/>
              <w:rPr>
                <w:szCs w:val="21"/>
              </w:rPr>
            </w:pPr>
            <w:r>
              <w:rPr>
                <w:rFonts w:hint="eastAsia"/>
                <w:szCs w:val="21"/>
              </w:rPr>
              <w:t>轨道：贴面宽</w:t>
            </w:r>
            <w:r>
              <w:rPr>
                <w:rFonts w:hint="eastAsia"/>
                <w:szCs w:val="21"/>
              </w:rPr>
              <w:t>3.5CM*</w:t>
            </w:r>
            <w:r>
              <w:rPr>
                <w:rFonts w:hint="eastAsia"/>
                <w:szCs w:val="21"/>
              </w:rPr>
              <w:t>侧面宽</w:t>
            </w:r>
            <w:r>
              <w:rPr>
                <w:rFonts w:hint="eastAsia"/>
                <w:szCs w:val="21"/>
              </w:rPr>
              <w:t>2.2CM</w:t>
            </w:r>
          </w:p>
          <w:p w:rsidR="000137BA" w:rsidRDefault="000137BA" w:rsidP="00823868">
            <w:pPr>
              <w:widowControl/>
              <w:rPr>
                <w:szCs w:val="21"/>
              </w:rPr>
            </w:pPr>
            <w:r>
              <w:rPr>
                <w:rFonts w:hint="eastAsia"/>
                <w:szCs w:val="21"/>
              </w:rPr>
              <w:t>磁座：贴面宽</w:t>
            </w:r>
            <w:r>
              <w:rPr>
                <w:rFonts w:hint="eastAsia"/>
                <w:szCs w:val="21"/>
              </w:rPr>
              <w:t>1.5CM*</w:t>
            </w:r>
            <w:r>
              <w:rPr>
                <w:rFonts w:hint="eastAsia"/>
                <w:szCs w:val="21"/>
              </w:rPr>
              <w:t>侧面宽</w:t>
            </w:r>
            <w:r>
              <w:rPr>
                <w:rFonts w:hint="eastAsia"/>
                <w:szCs w:val="21"/>
              </w:rPr>
              <w:t>2.2CM</w:t>
            </w:r>
          </w:p>
          <w:p w:rsidR="000137BA" w:rsidRPr="00794B23" w:rsidRDefault="000137BA" w:rsidP="00823868">
            <w:pPr>
              <w:widowControl/>
              <w:rPr>
                <w:kern w:val="0"/>
                <w:szCs w:val="21"/>
              </w:rPr>
            </w:pPr>
          </w:p>
        </w:tc>
        <w:tc>
          <w:tcPr>
            <w:tcW w:w="1276" w:type="dxa"/>
            <w:vAlign w:val="center"/>
          </w:tcPr>
          <w:p w:rsidR="000137BA" w:rsidRDefault="00EB389B" w:rsidP="00EB389B">
            <w:pPr>
              <w:spacing w:line="440" w:lineRule="exact"/>
              <w:ind w:left="470" w:hanging="470"/>
              <w:jc w:val="left"/>
              <w:rPr>
                <w:rFonts w:ascii="宋体" w:hAnsi="宋体"/>
                <w:b/>
                <w:sz w:val="22"/>
              </w:rPr>
            </w:pPr>
            <w:r>
              <w:rPr>
                <w:rFonts w:ascii="宋体" w:hAnsi="宋体" w:hint="eastAsia"/>
                <w:b/>
                <w:sz w:val="22"/>
              </w:rPr>
              <w:t>部分窗需</w:t>
            </w:r>
          </w:p>
          <w:p w:rsidR="00EB389B" w:rsidRPr="00983714" w:rsidRDefault="00EB389B" w:rsidP="00EB389B">
            <w:pPr>
              <w:spacing w:line="440" w:lineRule="exact"/>
              <w:ind w:left="470" w:hanging="470"/>
              <w:jc w:val="left"/>
              <w:rPr>
                <w:rFonts w:ascii="宋体" w:hAnsi="宋体"/>
                <w:b/>
                <w:sz w:val="22"/>
              </w:rPr>
            </w:pPr>
            <w:r>
              <w:rPr>
                <w:rFonts w:ascii="宋体" w:hAnsi="宋体" w:hint="eastAsia"/>
                <w:b/>
                <w:sz w:val="22"/>
              </w:rPr>
              <w:t>垫高中柱</w:t>
            </w:r>
          </w:p>
        </w:tc>
      </w:tr>
      <w:tr w:rsidR="000137BA" w:rsidRPr="00983714" w:rsidTr="000137BA">
        <w:tc>
          <w:tcPr>
            <w:tcW w:w="828" w:type="dxa"/>
            <w:vAlign w:val="center"/>
          </w:tcPr>
          <w:p w:rsidR="000137BA" w:rsidRDefault="000137BA" w:rsidP="00823868">
            <w:pPr>
              <w:spacing w:line="440" w:lineRule="exact"/>
              <w:ind w:left="470" w:hanging="470"/>
              <w:jc w:val="center"/>
              <w:rPr>
                <w:rFonts w:ascii="宋体" w:hAnsi="宋体"/>
                <w:b/>
                <w:sz w:val="22"/>
              </w:rPr>
            </w:pPr>
            <w:r>
              <w:rPr>
                <w:rFonts w:ascii="宋体" w:hAnsi="宋体" w:hint="eastAsia"/>
                <w:b/>
                <w:sz w:val="22"/>
              </w:rPr>
              <w:t>2</w:t>
            </w:r>
          </w:p>
        </w:tc>
        <w:tc>
          <w:tcPr>
            <w:tcW w:w="1861" w:type="dxa"/>
            <w:vAlign w:val="center"/>
          </w:tcPr>
          <w:p w:rsidR="000137BA" w:rsidRDefault="000137BA" w:rsidP="00823868">
            <w:pPr>
              <w:spacing w:line="360" w:lineRule="exact"/>
              <w:jc w:val="center"/>
              <w:rPr>
                <w:rFonts w:ascii="宋体" w:hAnsi="宋体"/>
                <w:sz w:val="22"/>
              </w:rPr>
            </w:pPr>
            <w:proofErr w:type="gramStart"/>
            <w:r w:rsidRPr="00E92FAF">
              <w:rPr>
                <w:rFonts w:ascii="宋体" w:hAnsi="宋体" w:hint="eastAsia"/>
                <w:sz w:val="22"/>
              </w:rPr>
              <w:t>金钢</w:t>
            </w:r>
            <w:proofErr w:type="gramEnd"/>
            <w:r>
              <w:rPr>
                <w:rFonts w:ascii="宋体" w:hAnsi="宋体" w:hint="eastAsia"/>
                <w:sz w:val="22"/>
              </w:rPr>
              <w:t>纱窗</w:t>
            </w:r>
          </w:p>
          <w:p w:rsidR="000137BA" w:rsidRPr="00174D3B" w:rsidRDefault="000137BA" w:rsidP="00823868">
            <w:pPr>
              <w:spacing w:line="360" w:lineRule="exact"/>
              <w:jc w:val="center"/>
              <w:rPr>
                <w:rFonts w:ascii="宋体" w:hAnsi="宋体"/>
                <w:sz w:val="22"/>
              </w:rPr>
            </w:pPr>
            <w:r w:rsidRPr="00755135">
              <w:rPr>
                <w:rFonts w:ascii="宋体" w:hAnsi="宋体" w:hint="eastAsia"/>
                <w:sz w:val="22"/>
              </w:rPr>
              <w:t>（三节可拆洗）</w:t>
            </w:r>
          </w:p>
        </w:tc>
        <w:tc>
          <w:tcPr>
            <w:tcW w:w="4252" w:type="dxa"/>
            <w:vAlign w:val="center"/>
          </w:tcPr>
          <w:p w:rsidR="000137BA" w:rsidRDefault="000137BA" w:rsidP="00823868">
            <w:pPr>
              <w:spacing w:line="360" w:lineRule="exact"/>
              <w:rPr>
                <w:rFonts w:ascii="Arial" w:hAnsi="Arial" w:cs="Arial"/>
                <w:color w:val="000000"/>
                <w:kern w:val="0"/>
                <w:szCs w:val="21"/>
              </w:rPr>
            </w:pPr>
            <w:r w:rsidRPr="00FC5663">
              <w:rPr>
                <w:rFonts w:ascii="宋体" w:hAnsi="宋体" w:hint="eastAsia"/>
                <w:sz w:val="22"/>
              </w:rPr>
              <w:t>铝材材质：国标6063</w:t>
            </w:r>
            <w:r>
              <w:rPr>
                <w:rFonts w:ascii="宋体" w:hAnsi="宋体"/>
                <w:sz w:val="22"/>
              </w:rPr>
              <w:t>-</w:t>
            </w:r>
            <w:r>
              <w:rPr>
                <w:rFonts w:ascii="宋体" w:hAnsi="宋体" w:hint="eastAsia"/>
                <w:sz w:val="22"/>
              </w:rPr>
              <w:t>T</w:t>
            </w:r>
            <w:r>
              <w:rPr>
                <w:rFonts w:ascii="宋体" w:hAnsi="宋体"/>
                <w:sz w:val="22"/>
              </w:rPr>
              <w:t>5</w:t>
            </w:r>
            <w:r w:rsidRPr="00FC5663">
              <w:rPr>
                <w:rFonts w:ascii="宋体" w:hAnsi="宋体" w:hint="eastAsia"/>
                <w:sz w:val="22"/>
              </w:rPr>
              <w:t>铝材</w:t>
            </w:r>
            <w:r>
              <w:rPr>
                <w:rFonts w:ascii="宋体" w:hAnsi="宋体" w:hint="eastAsia"/>
                <w:sz w:val="22"/>
              </w:rPr>
              <w:t>，铝材厚度</w:t>
            </w:r>
            <w:r>
              <w:rPr>
                <w:rFonts w:ascii="宋体" w:hAnsi="宋体"/>
                <w:sz w:val="22"/>
              </w:rPr>
              <w:t>1.0</w:t>
            </w:r>
            <w:r>
              <w:rPr>
                <w:rFonts w:ascii="宋体" w:hAnsi="宋体" w:hint="eastAsia"/>
                <w:sz w:val="22"/>
              </w:rPr>
              <w:t>MM；</w:t>
            </w:r>
          </w:p>
          <w:p w:rsidR="000137BA" w:rsidRPr="00794B23" w:rsidRDefault="000137BA" w:rsidP="00823868">
            <w:pPr>
              <w:spacing w:line="360" w:lineRule="exact"/>
              <w:rPr>
                <w:rFonts w:ascii="宋体" w:hAnsi="宋体"/>
                <w:sz w:val="22"/>
              </w:rPr>
            </w:pPr>
            <w:proofErr w:type="gramStart"/>
            <w:r w:rsidRPr="00794B23">
              <w:rPr>
                <w:rFonts w:ascii="Arial" w:hAnsi="Arial" w:cs="Arial" w:hint="eastAsia"/>
                <w:color w:val="000000"/>
                <w:kern w:val="0"/>
                <w:szCs w:val="21"/>
              </w:rPr>
              <w:t>金刚网</w:t>
            </w:r>
            <w:proofErr w:type="gramEnd"/>
            <w:r w:rsidRPr="00794B23">
              <w:rPr>
                <w:rFonts w:ascii="Arial" w:hAnsi="Arial" w:cs="Arial" w:hint="eastAsia"/>
                <w:color w:val="000000"/>
                <w:kern w:val="0"/>
                <w:szCs w:val="21"/>
              </w:rPr>
              <w:t>材质</w:t>
            </w:r>
            <w:r w:rsidRPr="00FC5663">
              <w:rPr>
                <w:rFonts w:ascii="宋体" w:hAnsi="宋体" w:hint="eastAsia"/>
                <w:sz w:val="22"/>
              </w:rPr>
              <w:t>：</w:t>
            </w:r>
            <w:r w:rsidRPr="00794B23">
              <w:rPr>
                <w:rFonts w:ascii="Arial" w:hAnsi="Arial" w:cs="Arial" w:hint="eastAsia"/>
                <w:color w:val="000000"/>
                <w:kern w:val="0"/>
                <w:szCs w:val="21"/>
              </w:rPr>
              <w:t>304-30</w:t>
            </w:r>
            <w:r w:rsidRPr="00794B23">
              <w:rPr>
                <w:rFonts w:ascii="Arial" w:hAnsi="Arial" w:cs="Arial" w:hint="eastAsia"/>
                <w:color w:val="000000"/>
                <w:kern w:val="0"/>
                <w:szCs w:val="21"/>
              </w:rPr>
              <w:t>不锈钢丝</w:t>
            </w:r>
            <w:r w:rsidRPr="00794B23">
              <w:rPr>
                <w:rFonts w:ascii="Arial" w:hAnsi="Arial" w:cs="Arial" w:hint="eastAsia"/>
                <w:color w:val="000000"/>
                <w:kern w:val="0"/>
                <w:szCs w:val="21"/>
              </w:rPr>
              <w:t>(</w:t>
            </w:r>
            <w:r w:rsidRPr="00794B23">
              <w:rPr>
                <w:rFonts w:ascii="Arial" w:hAnsi="Arial" w:cs="Arial" w:hint="eastAsia"/>
                <w:color w:val="000000"/>
                <w:kern w:val="0"/>
                <w:szCs w:val="21"/>
              </w:rPr>
              <w:t>高清黑网</w:t>
            </w:r>
            <w:r w:rsidRPr="00794B23">
              <w:rPr>
                <w:rFonts w:ascii="Arial" w:hAnsi="Arial" w:cs="Arial" w:hint="eastAsia"/>
                <w:color w:val="000000"/>
                <w:kern w:val="0"/>
                <w:szCs w:val="21"/>
              </w:rPr>
              <w:t>)</w:t>
            </w:r>
            <w:r w:rsidRPr="00794B23">
              <w:rPr>
                <w:rFonts w:ascii="Arial" w:hAnsi="Arial" w:cs="Arial" w:hint="eastAsia"/>
                <w:color w:val="000000"/>
                <w:kern w:val="0"/>
                <w:szCs w:val="21"/>
              </w:rPr>
              <w:t>，</w:t>
            </w:r>
            <w:r w:rsidRPr="00794B23">
              <w:rPr>
                <w:rFonts w:ascii="Arial" w:hAnsi="Arial" w:cs="Arial" w:hint="eastAsia"/>
                <w:color w:val="000000"/>
                <w:kern w:val="0"/>
                <w:szCs w:val="21"/>
              </w:rPr>
              <w:t>18</w:t>
            </w:r>
            <w:r w:rsidRPr="00794B23">
              <w:rPr>
                <w:rFonts w:ascii="Arial" w:hAnsi="Arial" w:cs="Arial" w:hint="eastAsia"/>
                <w:color w:val="000000"/>
                <w:kern w:val="0"/>
                <w:szCs w:val="21"/>
              </w:rPr>
              <w:t>目</w:t>
            </w:r>
            <w:r>
              <w:rPr>
                <w:rFonts w:ascii="Arial" w:hAnsi="Arial" w:cs="Arial" w:hint="eastAsia"/>
                <w:color w:val="000000"/>
                <w:kern w:val="0"/>
                <w:szCs w:val="21"/>
              </w:rPr>
              <w:t>3</w:t>
            </w:r>
            <w:r>
              <w:rPr>
                <w:rFonts w:ascii="Arial" w:hAnsi="Arial" w:cs="Arial"/>
                <w:color w:val="000000"/>
                <w:kern w:val="0"/>
                <w:szCs w:val="21"/>
              </w:rPr>
              <w:t>0</w:t>
            </w:r>
            <w:r>
              <w:rPr>
                <w:rFonts w:ascii="Arial" w:hAnsi="Arial" w:cs="Arial" w:hint="eastAsia"/>
                <w:color w:val="000000"/>
                <w:kern w:val="0"/>
                <w:szCs w:val="21"/>
              </w:rPr>
              <w:t>丝</w:t>
            </w:r>
            <w:r w:rsidRPr="00794B23">
              <w:rPr>
                <w:rFonts w:ascii="Arial" w:hAnsi="Arial" w:cs="Arial" w:hint="eastAsia"/>
                <w:color w:val="000000"/>
                <w:kern w:val="0"/>
                <w:szCs w:val="21"/>
              </w:rPr>
              <w:t>；</w:t>
            </w:r>
            <w:r w:rsidRPr="00794B23">
              <w:rPr>
                <w:rFonts w:ascii="宋体" w:hAnsi="宋体" w:hint="eastAsia"/>
                <w:sz w:val="22"/>
              </w:rPr>
              <w:t>网</w:t>
            </w:r>
            <w:proofErr w:type="gramStart"/>
            <w:r w:rsidRPr="00794B23">
              <w:rPr>
                <w:rFonts w:ascii="宋体" w:hAnsi="宋体" w:hint="eastAsia"/>
                <w:sz w:val="22"/>
              </w:rPr>
              <w:t>用折网工艺</w:t>
            </w:r>
            <w:proofErr w:type="gramEnd"/>
            <w:r w:rsidRPr="00794B23">
              <w:rPr>
                <w:rFonts w:ascii="宋体" w:hAnsi="宋体" w:hint="eastAsia"/>
                <w:sz w:val="22"/>
              </w:rPr>
              <w:t>固定并加盖板</w:t>
            </w:r>
          </w:p>
          <w:p w:rsidR="000137BA" w:rsidRDefault="000137BA" w:rsidP="00823868">
            <w:pPr>
              <w:spacing w:line="360" w:lineRule="exact"/>
              <w:rPr>
                <w:rFonts w:ascii="宋体" w:hAnsi="宋体"/>
                <w:sz w:val="22"/>
              </w:rPr>
            </w:pPr>
            <w:r w:rsidRPr="00CE3AAD">
              <w:rPr>
                <w:rFonts w:ascii="宋体" w:hAnsi="宋体"/>
                <w:sz w:val="22"/>
              </w:rPr>
              <w:t>产品颜色：</w:t>
            </w:r>
            <w:r w:rsidRPr="00CE3AAD">
              <w:rPr>
                <w:rFonts w:ascii="宋体" w:hAnsi="宋体" w:hint="eastAsia"/>
                <w:sz w:val="22"/>
              </w:rPr>
              <w:t>咖啡色</w:t>
            </w:r>
            <w:r>
              <w:rPr>
                <w:rFonts w:ascii="宋体" w:hAnsi="宋体" w:hint="eastAsia"/>
                <w:sz w:val="22"/>
              </w:rPr>
              <w:t>；</w:t>
            </w:r>
          </w:p>
          <w:p w:rsidR="00B334CE" w:rsidRPr="00CE3AAD" w:rsidRDefault="00B334CE" w:rsidP="00823868">
            <w:pPr>
              <w:spacing w:line="360" w:lineRule="exact"/>
              <w:rPr>
                <w:rFonts w:ascii="宋体" w:hAnsi="宋体" w:hint="eastAsia"/>
                <w:sz w:val="22"/>
              </w:rPr>
            </w:pPr>
            <w:r>
              <w:rPr>
                <w:rFonts w:ascii="宋体" w:hAnsi="宋体" w:hint="eastAsia"/>
                <w:sz w:val="22"/>
              </w:rPr>
              <w:t>安装要求</w:t>
            </w:r>
            <w:r>
              <w:rPr>
                <w:rFonts w:ascii="宋体" w:hAnsi="宋体" w:hint="eastAsia"/>
                <w:sz w:val="22"/>
              </w:rPr>
              <w:t>：</w:t>
            </w:r>
            <w:r w:rsidRPr="00B334CE">
              <w:rPr>
                <w:rFonts w:ascii="宋体" w:hAnsi="宋体" w:hint="eastAsia"/>
                <w:sz w:val="22"/>
              </w:rPr>
              <w:t>外框</w:t>
            </w:r>
            <w:r>
              <w:rPr>
                <w:rFonts w:ascii="宋体" w:hAnsi="宋体" w:hint="eastAsia"/>
                <w:sz w:val="22"/>
              </w:rPr>
              <w:t>固定</w:t>
            </w:r>
            <w:r w:rsidRPr="00B334CE">
              <w:rPr>
                <w:rFonts w:ascii="宋体" w:hAnsi="宋体" w:hint="eastAsia"/>
                <w:sz w:val="22"/>
              </w:rPr>
              <w:t>，</w:t>
            </w:r>
            <w:r>
              <w:rPr>
                <w:rFonts w:ascii="宋体" w:hAnsi="宋体" w:hint="eastAsia"/>
                <w:sz w:val="22"/>
              </w:rPr>
              <w:t>内框可拆洗</w:t>
            </w:r>
          </w:p>
          <w:p w:rsidR="000137BA" w:rsidRDefault="000137BA" w:rsidP="00823868">
            <w:pPr>
              <w:spacing w:line="360" w:lineRule="exact"/>
              <w:rPr>
                <w:rFonts w:ascii="宋体" w:hAnsi="宋体"/>
                <w:sz w:val="22"/>
              </w:rPr>
            </w:pPr>
            <w:r>
              <w:rPr>
                <w:rFonts w:ascii="宋体" w:hAnsi="宋体" w:hint="eastAsia"/>
                <w:sz w:val="22"/>
              </w:rPr>
              <w:t>铝材规格：</w:t>
            </w:r>
          </w:p>
          <w:p w:rsidR="000137BA" w:rsidRDefault="000137BA" w:rsidP="00823868">
            <w:pPr>
              <w:spacing w:line="360" w:lineRule="exact"/>
              <w:rPr>
                <w:rFonts w:ascii="宋体" w:hAnsi="宋体"/>
                <w:sz w:val="22"/>
              </w:rPr>
            </w:pPr>
            <w:r w:rsidRPr="00794B23">
              <w:rPr>
                <w:rFonts w:ascii="宋体" w:hAnsi="宋体" w:hint="eastAsia"/>
                <w:sz w:val="22"/>
              </w:rPr>
              <w:t>外框料:贴面宽 1.8CM*侧面宽 2.7CM，</w:t>
            </w:r>
          </w:p>
          <w:p w:rsidR="000137BA" w:rsidRPr="00CE3AAD" w:rsidRDefault="000137BA" w:rsidP="00823868">
            <w:pPr>
              <w:spacing w:line="360" w:lineRule="exact"/>
              <w:rPr>
                <w:rFonts w:ascii="宋体" w:hAnsi="宋体"/>
                <w:sz w:val="22"/>
              </w:rPr>
            </w:pPr>
            <w:proofErr w:type="gramStart"/>
            <w:r w:rsidRPr="00794B23">
              <w:rPr>
                <w:rFonts w:ascii="宋体" w:hAnsi="宋体" w:hint="eastAsia"/>
                <w:sz w:val="22"/>
              </w:rPr>
              <w:t>内扇</w:t>
            </w:r>
            <w:proofErr w:type="gramEnd"/>
            <w:r w:rsidRPr="00794B23">
              <w:rPr>
                <w:rFonts w:ascii="宋体" w:hAnsi="宋体" w:hint="eastAsia"/>
                <w:sz w:val="22"/>
              </w:rPr>
              <w:t>:可视面宽 2.2CM*侧面宽1.1CM；</w:t>
            </w:r>
          </w:p>
          <w:p w:rsidR="000137BA" w:rsidRPr="00174D3B" w:rsidRDefault="000137BA" w:rsidP="00823868">
            <w:pPr>
              <w:spacing w:line="360" w:lineRule="exact"/>
              <w:rPr>
                <w:rFonts w:ascii="宋体" w:hAnsi="宋体"/>
                <w:sz w:val="22"/>
              </w:rPr>
            </w:pPr>
            <w:r w:rsidRPr="00FC5663">
              <w:rPr>
                <w:rFonts w:ascii="宋体" w:hAnsi="宋体" w:hint="eastAsia"/>
                <w:sz w:val="22"/>
              </w:rPr>
              <w:t>质保时间：三年</w:t>
            </w:r>
            <w:r>
              <w:rPr>
                <w:rFonts w:ascii="宋体" w:hAnsi="宋体" w:hint="eastAsia"/>
                <w:sz w:val="22"/>
              </w:rPr>
              <w:t>。</w:t>
            </w:r>
          </w:p>
        </w:tc>
        <w:tc>
          <w:tcPr>
            <w:tcW w:w="1276" w:type="dxa"/>
            <w:vAlign w:val="center"/>
          </w:tcPr>
          <w:p w:rsidR="000137BA" w:rsidRPr="00983714" w:rsidRDefault="000137BA" w:rsidP="00EB389B">
            <w:pPr>
              <w:spacing w:line="440" w:lineRule="exact"/>
              <w:ind w:left="470" w:hanging="470"/>
              <w:rPr>
                <w:rFonts w:ascii="宋体" w:hAnsi="宋体"/>
                <w:b/>
                <w:sz w:val="22"/>
              </w:rPr>
            </w:pPr>
            <w:bookmarkStart w:id="10" w:name="_GoBack"/>
            <w:bookmarkEnd w:id="10"/>
          </w:p>
        </w:tc>
      </w:tr>
    </w:tbl>
    <w:p w:rsidR="00C71148" w:rsidRPr="00573B67" w:rsidRDefault="00C71148" w:rsidP="00573B67">
      <w:pPr>
        <w:spacing w:line="360" w:lineRule="auto"/>
        <w:ind w:firstLineChars="200" w:firstLine="480"/>
        <w:rPr>
          <w:rFonts w:asciiTheme="minorEastAsia" w:hAnsiTheme="minorEastAsia"/>
          <w:sz w:val="24"/>
          <w:szCs w:val="24"/>
        </w:rPr>
      </w:pPr>
    </w:p>
    <w:p w:rsidR="00C71148" w:rsidRPr="00573B67" w:rsidRDefault="00C71148" w:rsidP="00573B67">
      <w:pPr>
        <w:spacing w:line="360" w:lineRule="auto"/>
        <w:ind w:firstLineChars="200" w:firstLine="480"/>
        <w:rPr>
          <w:rFonts w:asciiTheme="minorEastAsia" w:hAnsiTheme="minorEastAsia"/>
          <w:sz w:val="24"/>
          <w:szCs w:val="24"/>
        </w:rPr>
      </w:pPr>
    </w:p>
    <w:p w:rsidR="00C71148" w:rsidRPr="00573B67" w:rsidRDefault="00C71148" w:rsidP="00573B67">
      <w:pPr>
        <w:spacing w:line="360" w:lineRule="auto"/>
        <w:ind w:firstLineChars="200" w:firstLine="480"/>
        <w:rPr>
          <w:rFonts w:asciiTheme="minorEastAsia" w:hAnsiTheme="minorEastAsia"/>
          <w:sz w:val="24"/>
          <w:szCs w:val="24"/>
        </w:rPr>
      </w:pPr>
    </w:p>
    <w:p w:rsidR="00C71148" w:rsidRPr="00573B67" w:rsidRDefault="00C71148" w:rsidP="00573B67">
      <w:pPr>
        <w:spacing w:line="360" w:lineRule="auto"/>
        <w:ind w:firstLineChars="200" w:firstLine="480"/>
        <w:rPr>
          <w:rFonts w:asciiTheme="minorEastAsia" w:hAnsiTheme="minorEastAsia"/>
          <w:sz w:val="24"/>
          <w:szCs w:val="24"/>
        </w:rPr>
      </w:pPr>
    </w:p>
    <w:p w:rsidR="00C71148" w:rsidRPr="00573B67" w:rsidRDefault="00C71148" w:rsidP="00573B67">
      <w:pPr>
        <w:spacing w:line="360" w:lineRule="auto"/>
        <w:ind w:firstLineChars="200" w:firstLine="480"/>
        <w:rPr>
          <w:rFonts w:asciiTheme="minorEastAsia" w:hAnsiTheme="minorEastAsia"/>
          <w:sz w:val="24"/>
          <w:szCs w:val="24"/>
        </w:rPr>
      </w:pPr>
    </w:p>
    <w:p w:rsidR="00C71148" w:rsidRPr="00573B67" w:rsidRDefault="00C71148" w:rsidP="00573B67">
      <w:pPr>
        <w:spacing w:line="360" w:lineRule="auto"/>
        <w:ind w:firstLineChars="200" w:firstLine="480"/>
        <w:rPr>
          <w:rFonts w:asciiTheme="minorEastAsia" w:hAnsiTheme="minorEastAsia"/>
          <w:sz w:val="24"/>
          <w:szCs w:val="24"/>
        </w:rPr>
        <w:sectPr w:rsidR="00C71148" w:rsidRPr="00573B67" w:rsidSect="00C71148">
          <w:pgSz w:w="11906" w:h="16838"/>
          <w:pgMar w:top="1440" w:right="1797" w:bottom="1440" w:left="1797" w:header="851" w:footer="992" w:gutter="0"/>
          <w:cols w:space="425"/>
          <w:docGrid w:linePitch="312"/>
        </w:sectPr>
      </w:pPr>
    </w:p>
    <w:bookmarkEnd w:id="4"/>
    <w:p w:rsidR="001E5CAB" w:rsidRPr="00573B67" w:rsidRDefault="001E5CAB" w:rsidP="00573B67">
      <w:pPr>
        <w:tabs>
          <w:tab w:val="left" w:pos="2640"/>
          <w:tab w:val="center" w:pos="4819"/>
        </w:tabs>
        <w:spacing w:line="360" w:lineRule="auto"/>
        <w:ind w:firstLineChars="200" w:firstLine="482"/>
        <w:jc w:val="center"/>
        <w:rPr>
          <w:rFonts w:asciiTheme="minorEastAsia" w:hAnsiTheme="minorEastAsia"/>
          <w:b/>
          <w:color w:val="000000"/>
          <w:sz w:val="24"/>
          <w:szCs w:val="24"/>
        </w:rPr>
      </w:pPr>
      <w:r w:rsidRPr="00573B67">
        <w:rPr>
          <w:rFonts w:asciiTheme="minorEastAsia" w:hAnsiTheme="minorEastAsia" w:hint="eastAsia"/>
          <w:b/>
          <w:color w:val="000000"/>
          <w:sz w:val="24"/>
          <w:szCs w:val="24"/>
        </w:rPr>
        <w:lastRenderedPageBreak/>
        <w:t>第五部分  格式与附件</w:t>
      </w:r>
    </w:p>
    <w:p w:rsidR="001E5CAB" w:rsidRPr="00573B67" w:rsidRDefault="001E5CAB" w:rsidP="00573B67">
      <w:pPr>
        <w:spacing w:line="360" w:lineRule="auto"/>
        <w:ind w:firstLineChars="200" w:firstLine="480"/>
        <w:jc w:val="center"/>
        <w:rPr>
          <w:rFonts w:asciiTheme="minorEastAsia" w:hAnsiTheme="minorEastAsia"/>
          <w:color w:val="000000"/>
          <w:sz w:val="24"/>
          <w:szCs w:val="24"/>
        </w:rPr>
      </w:pPr>
    </w:p>
    <w:p w:rsidR="001E5CAB" w:rsidRPr="00573B67" w:rsidRDefault="001E5CAB" w:rsidP="00573B67">
      <w:pPr>
        <w:spacing w:line="360" w:lineRule="auto"/>
        <w:ind w:firstLineChars="200" w:firstLine="480"/>
        <w:jc w:val="center"/>
        <w:rPr>
          <w:rFonts w:asciiTheme="minorEastAsia" w:hAnsiTheme="minorEastAsia"/>
          <w:color w:val="000000"/>
          <w:sz w:val="24"/>
          <w:szCs w:val="24"/>
        </w:rPr>
      </w:pPr>
      <w:r w:rsidRPr="00573B67">
        <w:rPr>
          <w:rFonts w:asciiTheme="minorEastAsia" w:hAnsiTheme="minorEastAsia" w:hint="eastAsia"/>
          <w:color w:val="000000"/>
          <w:sz w:val="24"/>
          <w:szCs w:val="24"/>
        </w:rPr>
        <w:t>投标文件</w:t>
      </w: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pStyle w:val="Char"/>
        <w:spacing w:line="360" w:lineRule="auto"/>
        <w:ind w:firstLineChars="200" w:firstLine="480"/>
        <w:rPr>
          <w:rFonts w:asciiTheme="minorEastAsia" w:eastAsiaTheme="minorEastAsia" w:hAnsiTheme="minorEastAsia"/>
          <w:b/>
          <w:color w:val="000000"/>
          <w:szCs w:val="24"/>
          <w:u w:val="single"/>
        </w:rPr>
      </w:pPr>
      <w:r w:rsidRPr="00573B67">
        <w:rPr>
          <w:rFonts w:asciiTheme="minorEastAsia" w:eastAsiaTheme="minorEastAsia" w:hAnsiTheme="minorEastAsia" w:hint="eastAsia"/>
          <w:color w:val="000000"/>
          <w:szCs w:val="24"/>
        </w:rPr>
        <w:t xml:space="preserve">项目编号: </w:t>
      </w:r>
      <w:r w:rsidRPr="00573B67">
        <w:rPr>
          <w:rFonts w:asciiTheme="minorEastAsia" w:eastAsiaTheme="minorEastAsia" w:hAnsiTheme="minorEastAsia" w:hint="eastAsia"/>
          <w:b/>
          <w:color w:val="000000"/>
          <w:szCs w:val="24"/>
          <w:u w:val="single"/>
        </w:rPr>
        <w:t>CG202</w:t>
      </w:r>
      <w:r w:rsidR="000137BA">
        <w:rPr>
          <w:rFonts w:asciiTheme="minorEastAsia" w:eastAsiaTheme="minorEastAsia" w:hAnsiTheme="minorEastAsia"/>
          <w:b/>
          <w:color w:val="000000"/>
          <w:szCs w:val="24"/>
          <w:u w:val="single"/>
        </w:rPr>
        <w:t>5</w:t>
      </w:r>
      <w:r w:rsidRPr="00573B67">
        <w:rPr>
          <w:rFonts w:asciiTheme="minorEastAsia" w:eastAsiaTheme="minorEastAsia" w:hAnsiTheme="minorEastAsia" w:hint="eastAsia"/>
          <w:b/>
          <w:color w:val="000000"/>
          <w:szCs w:val="24"/>
          <w:u w:val="single"/>
        </w:rPr>
        <w:t>-0</w:t>
      </w:r>
      <w:r w:rsidR="000137BA">
        <w:rPr>
          <w:rFonts w:asciiTheme="minorEastAsia" w:eastAsiaTheme="minorEastAsia" w:hAnsiTheme="minorEastAsia"/>
          <w:b/>
          <w:color w:val="000000"/>
          <w:szCs w:val="24"/>
          <w:u w:val="single"/>
        </w:rPr>
        <w:t>4</w:t>
      </w:r>
    </w:p>
    <w:p w:rsidR="001E5CAB" w:rsidRPr="00573B67" w:rsidRDefault="001E5CAB" w:rsidP="00573B67">
      <w:pPr>
        <w:spacing w:line="360" w:lineRule="auto"/>
        <w:ind w:firstLineChars="200" w:firstLine="480"/>
        <w:jc w:val="center"/>
        <w:rPr>
          <w:rFonts w:asciiTheme="minorEastAsia" w:hAnsiTheme="minorEastAsia"/>
          <w:color w:val="000000"/>
          <w:sz w:val="24"/>
          <w:szCs w:val="24"/>
        </w:rPr>
      </w:pPr>
    </w:p>
    <w:p w:rsidR="001E5CAB" w:rsidRPr="00573B67" w:rsidRDefault="001E5CAB" w:rsidP="00573B67">
      <w:pPr>
        <w:autoSpaceDE w:val="0"/>
        <w:autoSpaceDN w:val="0"/>
        <w:spacing w:line="360" w:lineRule="auto"/>
        <w:ind w:firstLineChars="200" w:firstLine="482"/>
        <w:textAlignment w:val="bottom"/>
        <w:rPr>
          <w:rFonts w:asciiTheme="minorEastAsia" w:hAnsiTheme="minorEastAsia"/>
          <w:b/>
          <w:color w:val="000000"/>
          <w:sz w:val="24"/>
          <w:szCs w:val="24"/>
          <w:u w:val="single"/>
        </w:rPr>
      </w:pPr>
      <w:r w:rsidRPr="00573B67">
        <w:rPr>
          <w:rFonts w:asciiTheme="minorEastAsia" w:hAnsiTheme="minorEastAsia" w:hint="eastAsia"/>
          <w:b/>
          <w:color w:val="000000"/>
          <w:sz w:val="24"/>
          <w:szCs w:val="24"/>
          <w:u w:val="single"/>
        </w:rPr>
        <w:t>项目名称:浙江大学软件学院</w:t>
      </w:r>
      <w:r w:rsidR="000137BA">
        <w:rPr>
          <w:rFonts w:asciiTheme="minorEastAsia" w:hAnsiTheme="minorEastAsia" w:hint="eastAsia"/>
          <w:b/>
          <w:color w:val="000000"/>
          <w:sz w:val="24"/>
          <w:szCs w:val="24"/>
          <w:u w:val="single"/>
        </w:rPr>
        <w:t>纱窗</w:t>
      </w:r>
      <w:r w:rsidRPr="00573B67">
        <w:rPr>
          <w:rFonts w:asciiTheme="minorEastAsia" w:hAnsiTheme="minorEastAsia" w:hint="eastAsia"/>
          <w:b/>
          <w:color w:val="000000"/>
          <w:sz w:val="24"/>
          <w:szCs w:val="24"/>
          <w:u w:val="single"/>
        </w:rPr>
        <w:t>采购项目</w:t>
      </w:r>
    </w:p>
    <w:p w:rsidR="001E5CAB" w:rsidRPr="00573B67" w:rsidRDefault="001E5CAB" w:rsidP="00573B67">
      <w:pPr>
        <w:spacing w:line="360" w:lineRule="auto"/>
        <w:ind w:firstLineChars="200" w:firstLine="482"/>
        <w:jc w:val="center"/>
        <w:rPr>
          <w:rFonts w:asciiTheme="minorEastAsia" w:hAnsiTheme="minorEastAsia"/>
          <w:b/>
          <w:color w:val="000000"/>
          <w:sz w:val="24"/>
          <w:szCs w:val="24"/>
          <w:u w:val="single"/>
        </w:rPr>
      </w:pPr>
    </w:p>
    <w:p w:rsidR="001E5CAB" w:rsidRPr="00573B67" w:rsidRDefault="001E5CAB" w:rsidP="00573B67">
      <w:pPr>
        <w:tabs>
          <w:tab w:val="left" w:pos="105"/>
          <w:tab w:val="left" w:pos="735"/>
          <w:tab w:val="left" w:pos="945"/>
          <w:tab w:val="left" w:pos="3360"/>
        </w:tabs>
        <w:adjustRightInd w:val="0"/>
        <w:snapToGrid w:val="0"/>
        <w:spacing w:line="360" w:lineRule="auto"/>
        <w:ind w:firstLineChars="200" w:firstLine="482"/>
        <w:jc w:val="center"/>
        <w:rPr>
          <w:rFonts w:asciiTheme="minorEastAsia" w:hAnsiTheme="minorEastAsia"/>
          <w:b/>
          <w:color w:val="000000"/>
          <w:sz w:val="24"/>
          <w:szCs w:val="24"/>
        </w:rPr>
      </w:pPr>
    </w:p>
    <w:p w:rsidR="001E5CAB" w:rsidRPr="00573B67" w:rsidRDefault="001E5CAB" w:rsidP="00573B67">
      <w:pPr>
        <w:tabs>
          <w:tab w:val="left" w:pos="105"/>
          <w:tab w:val="left" w:pos="735"/>
          <w:tab w:val="left" w:pos="945"/>
          <w:tab w:val="left" w:pos="3360"/>
        </w:tabs>
        <w:adjustRightInd w:val="0"/>
        <w:snapToGrid w:val="0"/>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spacing w:line="360" w:lineRule="auto"/>
        <w:ind w:firstLineChars="200" w:firstLine="480"/>
        <w:rPr>
          <w:rFonts w:asciiTheme="minorEastAsia" w:hAnsiTheme="minorEastAsia"/>
          <w:b/>
          <w:color w:val="000000"/>
          <w:sz w:val="24"/>
          <w:szCs w:val="24"/>
        </w:rPr>
      </w:pPr>
      <w:r w:rsidRPr="00573B67">
        <w:rPr>
          <w:rFonts w:asciiTheme="minorEastAsia" w:hAnsiTheme="minorEastAsia" w:hint="eastAsia"/>
          <w:color w:val="000000"/>
          <w:sz w:val="24"/>
          <w:szCs w:val="24"/>
        </w:rPr>
        <w:t xml:space="preserve">                                                                                                                                                                                                                                                                                                                                                                                                                                                                                                                                                                                                             </w:t>
      </w:r>
    </w:p>
    <w:p w:rsidR="001E5CAB" w:rsidRPr="00573B67" w:rsidRDefault="001E5CAB" w:rsidP="00573B67">
      <w:pPr>
        <w:spacing w:line="360" w:lineRule="auto"/>
        <w:ind w:firstLineChars="200" w:firstLine="480"/>
        <w:rPr>
          <w:rFonts w:asciiTheme="minorEastAsia" w:hAnsiTheme="minorEastAsia"/>
          <w:color w:val="000000"/>
          <w:sz w:val="24"/>
          <w:szCs w:val="24"/>
          <w:u w:val="single"/>
        </w:rPr>
      </w:pPr>
      <w:r w:rsidRPr="00573B67">
        <w:rPr>
          <w:rFonts w:asciiTheme="minorEastAsia" w:hAnsiTheme="minorEastAsia" w:hint="eastAsia"/>
          <w:color w:val="000000"/>
          <w:sz w:val="24"/>
          <w:szCs w:val="24"/>
        </w:rPr>
        <w:t xml:space="preserve">投标单位: </w:t>
      </w:r>
      <w:r w:rsidRPr="00573B67">
        <w:rPr>
          <w:rFonts w:asciiTheme="minorEastAsia" w:hAnsiTheme="minorEastAsia" w:hint="eastAsia"/>
          <w:color w:val="000000"/>
          <w:sz w:val="24"/>
          <w:szCs w:val="24"/>
          <w:u w:val="single"/>
        </w:rPr>
        <w:t xml:space="preserve">                        </w:t>
      </w:r>
    </w:p>
    <w:p w:rsidR="001E5CAB" w:rsidRPr="00573B67" w:rsidRDefault="001E5CAB" w:rsidP="00573B67">
      <w:pPr>
        <w:spacing w:line="360" w:lineRule="auto"/>
        <w:ind w:firstLineChars="200" w:firstLine="480"/>
        <w:rPr>
          <w:rFonts w:asciiTheme="minorEastAsia" w:hAnsiTheme="minorEastAsia"/>
          <w:color w:val="000000"/>
          <w:sz w:val="24"/>
          <w:szCs w:val="24"/>
        </w:rPr>
      </w:pPr>
      <w:r w:rsidRPr="00573B67">
        <w:rPr>
          <w:rFonts w:asciiTheme="minorEastAsia" w:hAnsiTheme="minorEastAsia" w:hint="eastAsia"/>
          <w:color w:val="000000"/>
          <w:sz w:val="24"/>
          <w:szCs w:val="24"/>
        </w:rPr>
        <w:t>年   月   日</w:t>
      </w:r>
    </w:p>
    <w:p w:rsidR="001E5CAB" w:rsidRPr="00573B67" w:rsidRDefault="001E5CAB" w:rsidP="00573B67">
      <w:pPr>
        <w:spacing w:line="360" w:lineRule="auto"/>
        <w:ind w:firstLineChars="200" w:firstLine="482"/>
        <w:rPr>
          <w:rFonts w:asciiTheme="minorEastAsia" w:hAnsiTheme="minorEastAsia"/>
          <w:b/>
          <w:color w:val="000000"/>
          <w:sz w:val="24"/>
          <w:szCs w:val="24"/>
        </w:rPr>
      </w:pPr>
    </w:p>
    <w:p w:rsidR="001E5CAB" w:rsidRDefault="001E5CAB" w:rsidP="00573B67">
      <w:pPr>
        <w:pStyle w:val="a3"/>
        <w:spacing w:before="0" w:beforeAutospacing="0" w:after="0" w:afterAutospacing="0" w:line="360" w:lineRule="auto"/>
        <w:ind w:firstLineChars="200" w:firstLine="480"/>
        <w:rPr>
          <w:rFonts w:asciiTheme="minorEastAsia" w:eastAsiaTheme="minorEastAsia" w:hAnsiTheme="minorEastAsia"/>
          <w:color w:val="000000"/>
        </w:rPr>
      </w:pPr>
    </w:p>
    <w:p w:rsidR="00573B67" w:rsidRPr="00573B67" w:rsidRDefault="00573B67" w:rsidP="00573B67">
      <w:pPr>
        <w:pStyle w:val="a3"/>
        <w:spacing w:before="0" w:beforeAutospacing="0" w:after="0" w:afterAutospacing="0" w:line="360" w:lineRule="auto"/>
        <w:ind w:firstLineChars="200" w:firstLine="480"/>
        <w:rPr>
          <w:rFonts w:asciiTheme="minorEastAsia" w:eastAsiaTheme="minorEastAsia" w:hAnsiTheme="minorEastAsia"/>
          <w:color w:val="000000"/>
        </w:rPr>
      </w:pPr>
    </w:p>
    <w:p w:rsidR="001E5CAB" w:rsidRPr="00573B67" w:rsidRDefault="001E5CAB" w:rsidP="00573B67">
      <w:pPr>
        <w:spacing w:line="360" w:lineRule="auto"/>
        <w:ind w:firstLineChars="200" w:firstLine="480"/>
        <w:rPr>
          <w:rFonts w:asciiTheme="minorEastAsia" w:hAnsiTheme="minorEastAsia"/>
          <w:color w:val="000000"/>
          <w:sz w:val="24"/>
          <w:szCs w:val="24"/>
        </w:rPr>
      </w:pPr>
    </w:p>
    <w:p w:rsidR="001E5CAB" w:rsidRPr="00573B67" w:rsidRDefault="001E5CAB" w:rsidP="00573B67">
      <w:pPr>
        <w:widowControl/>
        <w:spacing w:line="360" w:lineRule="auto"/>
        <w:ind w:firstLineChars="200" w:firstLine="482"/>
        <w:jc w:val="left"/>
        <w:rPr>
          <w:rFonts w:asciiTheme="minorEastAsia" w:hAnsiTheme="minorEastAsia" w:cs="宋体"/>
          <w:b/>
          <w:color w:val="000000"/>
          <w:sz w:val="24"/>
          <w:szCs w:val="24"/>
        </w:rPr>
      </w:pPr>
    </w:p>
    <w:p w:rsidR="001E5CAB" w:rsidRPr="00573B67" w:rsidRDefault="001E5CAB" w:rsidP="00573B67">
      <w:pPr>
        <w:widowControl/>
        <w:spacing w:line="360" w:lineRule="auto"/>
        <w:ind w:firstLineChars="200" w:firstLine="482"/>
        <w:jc w:val="left"/>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lastRenderedPageBreak/>
        <w:t>附件一</w:t>
      </w:r>
    </w:p>
    <w:p w:rsidR="001E5CAB" w:rsidRPr="00573B67" w:rsidRDefault="001E5CAB" w:rsidP="00573B67">
      <w:pPr>
        <w:snapToGrid w:val="0"/>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投标函</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致：_</w:t>
      </w:r>
      <w:r w:rsidRPr="00573B67">
        <w:rPr>
          <w:rFonts w:asciiTheme="minorEastAsia" w:hAnsiTheme="minorEastAsia" w:hint="eastAsia"/>
          <w:b/>
          <w:color w:val="000000"/>
          <w:sz w:val="24"/>
          <w:szCs w:val="24"/>
          <w:u w:val="single"/>
        </w:rPr>
        <w:t>浙江大学软件学院(宁波)管理中心（宁波软件教育中心）</w:t>
      </w:r>
      <w:r w:rsidRPr="00573B67">
        <w:rPr>
          <w:rFonts w:asciiTheme="minorEastAsia" w:hAnsiTheme="minorEastAsia" w:cs="宋体" w:hint="eastAsia"/>
          <w:color w:val="000000"/>
          <w:sz w:val="24"/>
          <w:szCs w:val="24"/>
        </w:rPr>
        <w:t>：</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i/>
          <w:color w:val="000000"/>
          <w:sz w:val="24"/>
          <w:szCs w:val="24"/>
          <w:u w:val="single"/>
        </w:rPr>
        <w:t xml:space="preserve"> （供应商名称）</w:t>
      </w:r>
      <w:r w:rsidRPr="00573B67">
        <w:rPr>
          <w:rFonts w:asciiTheme="minorEastAsia" w:hAnsiTheme="minorEastAsia" w:cs="宋体" w:hint="eastAsia"/>
          <w:color w:val="000000"/>
          <w:sz w:val="24"/>
          <w:szCs w:val="24"/>
        </w:rPr>
        <w:t xml:space="preserve"> 授权</w:t>
      </w:r>
      <w:r w:rsidRPr="00573B67">
        <w:rPr>
          <w:rFonts w:asciiTheme="minorEastAsia" w:hAnsiTheme="minorEastAsia" w:cs="宋体" w:hint="eastAsia"/>
          <w:i/>
          <w:color w:val="000000"/>
          <w:sz w:val="24"/>
          <w:szCs w:val="24"/>
          <w:u w:val="single"/>
        </w:rPr>
        <w:t xml:space="preserve">（授权代表姓名、职务）     </w:t>
      </w:r>
      <w:r w:rsidRPr="00573B67">
        <w:rPr>
          <w:rFonts w:asciiTheme="minorEastAsia" w:hAnsiTheme="minorEastAsia" w:cs="宋体" w:hint="eastAsia"/>
          <w:color w:val="000000"/>
          <w:sz w:val="24"/>
          <w:szCs w:val="24"/>
        </w:rPr>
        <w:t xml:space="preserve">为本公司合法代理人，参加贵方组织的 </w:t>
      </w:r>
      <w:r w:rsidRPr="00573B67">
        <w:rPr>
          <w:rFonts w:asciiTheme="minorEastAsia" w:hAnsiTheme="minorEastAsia" w:cs="宋体" w:hint="eastAsia"/>
          <w:i/>
          <w:color w:val="000000"/>
          <w:sz w:val="24"/>
          <w:szCs w:val="24"/>
          <w:u w:val="single"/>
        </w:rPr>
        <w:t>（项目编号、项目名称）</w:t>
      </w:r>
      <w:r w:rsidRPr="00573B67">
        <w:rPr>
          <w:rFonts w:asciiTheme="minorEastAsia" w:hAnsiTheme="minorEastAsia" w:cs="宋体" w:hint="eastAsia"/>
          <w:color w:val="000000"/>
          <w:sz w:val="24"/>
          <w:szCs w:val="24"/>
        </w:rPr>
        <w:t>采购活动，代表本供应</w:t>
      </w:r>
      <w:proofErr w:type="gramStart"/>
      <w:r w:rsidRPr="00573B67">
        <w:rPr>
          <w:rFonts w:asciiTheme="minorEastAsia" w:hAnsiTheme="minorEastAsia" w:cs="宋体" w:hint="eastAsia"/>
          <w:color w:val="000000"/>
          <w:sz w:val="24"/>
          <w:szCs w:val="24"/>
        </w:rPr>
        <w:t>商处理</w:t>
      </w:r>
      <w:proofErr w:type="gramEnd"/>
      <w:r w:rsidRPr="00573B67">
        <w:rPr>
          <w:rFonts w:asciiTheme="minorEastAsia" w:hAnsiTheme="minorEastAsia" w:cs="宋体" w:hint="eastAsia"/>
          <w:color w:val="000000"/>
          <w:sz w:val="24"/>
          <w:szCs w:val="24"/>
        </w:rPr>
        <w:t>采购活动中的一切事宜，为此提交响应文件正本</w:t>
      </w:r>
      <w:r w:rsidRPr="00573B67">
        <w:rPr>
          <w:rFonts w:asciiTheme="minorEastAsia" w:hAnsiTheme="minorEastAsia" w:cs="宋体" w:hint="eastAsia"/>
          <w:color w:val="000000"/>
          <w:sz w:val="24"/>
          <w:szCs w:val="24"/>
          <w:u w:val="single"/>
        </w:rPr>
        <w:t xml:space="preserve">    1 </w:t>
      </w:r>
      <w:r w:rsidRPr="00573B67">
        <w:rPr>
          <w:rFonts w:asciiTheme="minorEastAsia" w:hAnsiTheme="minorEastAsia" w:cs="宋体" w:hint="eastAsia"/>
          <w:color w:val="000000"/>
          <w:sz w:val="24"/>
          <w:szCs w:val="24"/>
        </w:rPr>
        <w:t>份、副本</w:t>
      </w:r>
      <w:r w:rsidRPr="00573B67">
        <w:rPr>
          <w:rFonts w:asciiTheme="minorEastAsia" w:hAnsiTheme="minorEastAsia" w:cs="宋体" w:hint="eastAsia"/>
          <w:color w:val="000000"/>
          <w:sz w:val="24"/>
          <w:szCs w:val="24"/>
          <w:u w:val="single"/>
        </w:rPr>
        <w:t xml:space="preserve">   2  </w:t>
      </w:r>
      <w:r w:rsidRPr="00573B67">
        <w:rPr>
          <w:rFonts w:asciiTheme="minorEastAsia" w:hAnsiTheme="minorEastAsia" w:cs="宋体" w:hint="eastAsia"/>
          <w:color w:val="000000"/>
          <w:sz w:val="24"/>
          <w:szCs w:val="24"/>
        </w:rPr>
        <w:t>份。</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据此函，签字代表宣布同意如下：</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1.投标报价为“投标报价表”载明的投标报价。</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2.投标人已仔细阅读全部采购文件，包括澄清或修改文件、补充通知等（如有的话），并完成自行勘查，现场答疑，对采购文件的合理性、合法性不再有异议。</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3. 投标人完全理解并接受采购文件的各项规定和要求。</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4.本响应文件有效期为</w:t>
      </w:r>
      <w:r w:rsidRPr="00573B67">
        <w:rPr>
          <w:rFonts w:asciiTheme="minorEastAsia" w:hAnsiTheme="minorEastAsia" w:cs="宋体" w:hint="eastAsia"/>
          <w:color w:val="000000"/>
          <w:sz w:val="24"/>
          <w:szCs w:val="24"/>
          <w:u w:val="single"/>
        </w:rPr>
        <w:t>30</w:t>
      </w:r>
      <w:r w:rsidRPr="00573B67">
        <w:rPr>
          <w:rFonts w:asciiTheme="minorEastAsia" w:hAnsiTheme="minorEastAsia" w:cs="宋体" w:hint="eastAsia"/>
          <w:color w:val="000000"/>
          <w:sz w:val="24"/>
          <w:szCs w:val="24"/>
        </w:rPr>
        <w:t>天。</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5.如成交，本响应文件至本项目合同履行</w:t>
      </w:r>
      <w:proofErr w:type="gramStart"/>
      <w:r w:rsidRPr="00573B67">
        <w:rPr>
          <w:rFonts w:asciiTheme="minorEastAsia" w:hAnsiTheme="minorEastAsia" w:cs="宋体" w:hint="eastAsia"/>
          <w:color w:val="000000"/>
          <w:sz w:val="24"/>
          <w:szCs w:val="24"/>
        </w:rPr>
        <w:t>完毕止均保持</w:t>
      </w:r>
      <w:proofErr w:type="gramEnd"/>
      <w:r w:rsidRPr="00573B67">
        <w:rPr>
          <w:rFonts w:asciiTheme="minorEastAsia" w:hAnsiTheme="minorEastAsia" w:cs="宋体" w:hint="eastAsia"/>
          <w:color w:val="000000"/>
          <w:sz w:val="24"/>
          <w:szCs w:val="24"/>
        </w:rPr>
        <w:t>有效，本供应商将按采购文件及法律、法规的规定履行合同责任和义务。</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6. 投标人同意按照贵方要求提供与采购活动有关的一切数据或资料。</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7.与本项目有关的一切正式往来信函请寄：</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地址：______________邮编：__________   电话：______________</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传真：______________电子邮件： ___________ 联系人姓名：_____________</w:t>
      </w: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投标人名称（加盖公章）：</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法定代表人或授权代表（签字）：</w:t>
      </w:r>
    </w:p>
    <w:p w:rsidR="001E5CAB" w:rsidRPr="00573B67" w:rsidRDefault="001E5CAB" w:rsidP="00573B67">
      <w:pPr>
        <w:spacing w:line="360" w:lineRule="auto"/>
        <w:ind w:firstLineChars="200" w:firstLine="480"/>
        <w:rPr>
          <w:rFonts w:asciiTheme="minorEastAsia" w:hAnsiTheme="minorEastAsia" w:cs="宋体"/>
          <w:color w:val="000000"/>
          <w:sz w:val="24"/>
          <w:szCs w:val="24"/>
          <w:u w:val="single"/>
        </w:rPr>
      </w:pPr>
      <w:r w:rsidRPr="00573B67">
        <w:rPr>
          <w:rFonts w:asciiTheme="minorEastAsia" w:hAnsiTheme="minorEastAsia" w:cs="宋体" w:hint="eastAsia"/>
          <w:color w:val="000000"/>
          <w:sz w:val="24"/>
          <w:szCs w:val="24"/>
        </w:rPr>
        <w:t>日 期：</w:t>
      </w:r>
    </w:p>
    <w:p w:rsidR="001E5CAB" w:rsidRPr="00573B67" w:rsidRDefault="001E5CAB" w:rsidP="00573B67">
      <w:pPr>
        <w:widowControl/>
        <w:spacing w:line="360" w:lineRule="auto"/>
        <w:ind w:firstLineChars="200" w:firstLine="480"/>
        <w:jc w:val="left"/>
        <w:rPr>
          <w:rFonts w:asciiTheme="minorEastAsia" w:hAnsiTheme="minorEastAsia" w:cs="宋体"/>
          <w:b/>
          <w:color w:val="000000"/>
          <w:sz w:val="24"/>
          <w:szCs w:val="24"/>
        </w:rPr>
      </w:pPr>
      <w:r w:rsidRPr="00573B67">
        <w:rPr>
          <w:rFonts w:asciiTheme="minorEastAsia" w:hAnsiTheme="minorEastAsia" w:cs="宋体" w:hint="eastAsia"/>
          <w:color w:val="000000"/>
          <w:sz w:val="24"/>
          <w:szCs w:val="24"/>
        </w:rPr>
        <w:br w:type="page"/>
      </w:r>
      <w:r w:rsidRPr="00573B67">
        <w:rPr>
          <w:rFonts w:asciiTheme="minorEastAsia" w:hAnsiTheme="minorEastAsia" w:cs="宋体" w:hint="eastAsia"/>
          <w:b/>
          <w:color w:val="000000"/>
          <w:sz w:val="24"/>
          <w:szCs w:val="24"/>
        </w:rPr>
        <w:lastRenderedPageBreak/>
        <w:t>附件二</w:t>
      </w:r>
    </w:p>
    <w:p w:rsidR="001E5CAB" w:rsidRPr="00573B67" w:rsidRDefault="001E5CAB" w:rsidP="00573B67">
      <w:pPr>
        <w:snapToGrid w:val="0"/>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投标报价表</w:t>
      </w:r>
    </w:p>
    <w:p w:rsidR="001E5CAB" w:rsidRPr="00573B67" w:rsidRDefault="001E5CAB" w:rsidP="00573B67">
      <w:pPr>
        <w:snapToGrid w:val="0"/>
        <w:spacing w:line="360" w:lineRule="auto"/>
        <w:ind w:firstLineChars="200" w:firstLine="480"/>
        <w:jc w:val="center"/>
        <w:rPr>
          <w:rFonts w:asciiTheme="minorEastAsia" w:hAnsiTheme="minorEastAsia" w:cs="宋体"/>
          <w:color w:val="000000"/>
          <w:sz w:val="24"/>
          <w:szCs w:val="24"/>
        </w:rPr>
      </w:pPr>
    </w:p>
    <w:p w:rsidR="001E5CAB" w:rsidRPr="00573B67" w:rsidRDefault="001E5CAB" w:rsidP="00573B67">
      <w:pPr>
        <w:pStyle w:val="a6"/>
        <w:spacing w:after="0" w:line="360" w:lineRule="auto"/>
        <w:ind w:leftChars="0" w:left="0" w:firstLineChars="200" w:firstLine="480"/>
        <w:rPr>
          <w:rFonts w:asciiTheme="minorEastAsia" w:hAnsiTheme="minorEastAsia" w:cs="宋体"/>
          <w:color w:val="000000"/>
          <w:sz w:val="24"/>
        </w:rPr>
      </w:pPr>
      <w:r w:rsidRPr="00573B67">
        <w:rPr>
          <w:rFonts w:asciiTheme="minorEastAsia" w:hAnsiTheme="minorEastAsia" w:cs="宋体" w:hint="eastAsia"/>
          <w:color w:val="000000"/>
          <w:sz w:val="24"/>
        </w:rPr>
        <w:t>项目编号：</w:t>
      </w:r>
    </w:p>
    <w:p w:rsidR="001E5CAB" w:rsidRPr="00573B67" w:rsidRDefault="001E5CAB" w:rsidP="00573B67">
      <w:pPr>
        <w:pStyle w:val="a6"/>
        <w:spacing w:after="0" w:line="360" w:lineRule="auto"/>
        <w:ind w:leftChars="0" w:left="0" w:firstLineChars="200" w:firstLine="480"/>
        <w:rPr>
          <w:rFonts w:asciiTheme="minorEastAsia" w:hAnsiTheme="minorEastAsia" w:cs="宋体"/>
          <w:color w:val="000000"/>
          <w:sz w:val="24"/>
        </w:rPr>
      </w:pPr>
      <w:r w:rsidRPr="00573B67">
        <w:rPr>
          <w:rFonts w:asciiTheme="minorEastAsia" w:hAnsiTheme="minorEastAsia" w:cs="宋体" w:hint="eastAsia"/>
          <w:color w:val="000000"/>
          <w:sz w:val="24"/>
        </w:rPr>
        <w:t>项目名称：</w:t>
      </w:r>
    </w:p>
    <w:p w:rsidR="001E5CAB" w:rsidRPr="00573B67" w:rsidRDefault="001E5CAB" w:rsidP="00573B67">
      <w:pPr>
        <w:pStyle w:val="a6"/>
        <w:spacing w:after="0" w:line="360" w:lineRule="auto"/>
        <w:ind w:leftChars="0" w:left="0" w:firstLineChars="200" w:firstLine="480"/>
        <w:rPr>
          <w:rFonts w:asciiTheme="minorEastAsia" w:hAnsiTheme="minorEastAsia" w:cs="宋体"/>
          <w:color w:val="000000"/>
          <w:sz w:val="24"/>
        </w:rPr>
      </w:pPr>
      <w:r w:rsidRPr="00573B67">
        <w:rPr>
          <w:rFonts w:asciiTheme="minorEastAsia" w:hAnsiTheme="minorEastAsia" w:cs="宋体" w:hint="eastAsia"/>
          <w:color w:val="000000"/>
          <w:sz w:val="24"/>
        </w:rPr>
        <w:t xml:space="preserve">                                                    单位：元（人民币）</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8"/>
        <w:gridCol w:w="5335"/>
        <w:gridCol w:w="3114"/>
      </w:tblGrid>
      <w:tr w:rsidR="001E5CAB" w:rsidRPr="00573B67" w:rsidTr="000F6C73">
        <w:trPr>
          <w:trHeight w:val="605"/>
        </w:trPr>
        <w:tc>
          <w:tcPr>
            <w:tcW w:w="768" w:type="dxa"/>
            <w:vAlign w:val="center"/>
          </w:tcPr>
          <w:p w:rsidR="001E5CAB" w:rsidRPr="00573B67" w:rsidRDefault="001E5CAB" w:rsidP="00EB389B">
            <w:pPr>
              <w:spacing w:line="360" w:lineRule="auto"/>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序号</w:t>
            </w:r>
          </w:p>
        </w:tc>
        <w:tc>
          <w:tcPr>
            <w:tcW w:w="5335" w:type="dxa"/>
            <w:vAlign w:val="center"/>
          </w:tcPr>
          <w:p w:rsidR="001E5CAB" w:rsidRPr="00573B67" w:rsidRDefault="001E5CAB" w:rsidP="00573B67">
            <w:pPr>
              <w:widowControl/>
              <w:spacing w:line="360" w:lineRule="auto"/>
              <w:ind w:firstLineChars="200" w:firstLine="482"/>
              <w:jc w:val="center"/>
              <w:rPr>
                <w:rFonts w:asciiTheme="minorEastAsia" w:hAnsiTheme="minorEastAsia" w:cs="宋体"/>
                <w:b/>
                <w:bCs/>
                <w:color w:val="000000"/>
                <w:kern w:val="0"/>
                <w:sz w:val="24"/>
                <w:szCs w:val="24"/>
              </w:rPr>
            </w:pPr>
            <w:r w:rsidRPr="00573B67">
              <w:rPr>
                <w:rFonts w:asciiTheme="minorEastAsia" w:hAnsiTheme="minorEastAsia" w:cs="宋体" w:hint="eastAsia"/>
                <w:b/>
                <w:color w:val="000000"/>
                <w:sz w:val="24"/>
                <w:szCs w:val="24"/>
              </w:rPr>
              <w:t>项目内容</w:t>
            </w:r>
          </w:p>
        </w:tc>
        <w:tc>
          <w:tcPr>
            <w:tcW w:w="3114" w:type="dxa"/>
            <w:vAlign w:val="center"/>
          </w:tcPr>
          <w:p w:rsidR="001E5CAB" w:rsidRPr="00573B67" w:rsidRDefault="001E5CAB" w:rsidP="00573B67">
            <w:pPr>
              <w:widowControl/>
              <w:spacing w:line="360" w:lineRule="auto"/>
              <w:ind w:firstLineChars="200" w:firstLine="482"/>
              <w:jc w:val="center"/>
              <w:rPr>
                <w:rFonts w:asciiTheme="minorEastAsia" w:hAnsiTheme="minorEastAsia" w:cs="宋体"/>
                <w:b/>
                <w:bCs/>
                <w:color w:val="000000"/>
                <w:kern w:val="0"/>
                <w:sz w:val="24"/>
                <w:szCs w:val="24"/>
              </w:rPr>
            </w:pPr>
            <w:r w:rsidRPr="00573B67">
              <w:rPr>
                <w:rFonts w:asciiTheme="minorEastAsia" w:hAnsiTheme="minorEastAsia" w:cs="宋体" w:hint="eastAsia"/>
                <w:b/>
                <w:bCs/>
                <w:color w:val="000000"/>
                <w:kern w:val="0"/>
                <w:sz w:val="24"/>
                <w:szCs w:val="24"/>
              </w:rPr>
              <w:t>小计（元）</w:t>
            </w:r>
          </w:p>
        </w:tc>
      </w:tr>
      <w:tr w:rsidR="001E5CAB" w:rsidRPr="00573B67" w:rsidTr="000F6C73">
        <w:trPr>
          <w:trHeight w:val="821"/>
        </w:trPr>
        <w:tc>
          <w:tcPr>
            <w:tcW w:w="768" w:type="dxa"/>
            <w:vAlign w:val="center"/>
          </w:tcPr>
          <w:p w:rsidR="001E5CAB" w:rsidRPr="00573B67" w:rsidRDefault="001E5CAB" w:rsidP="00EB389B">
            <w:pPr>
              <w:spacing w:line="360" w:lineRule="auto"/>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1</w:t>
            </w:r>
          </w:p>
        </w:tc>
        <w:tc>
          <w:tcPr>
            <w:tcW w:w="5335" w:type="dxa"/>
            <w:vAlign w:val="center"/>
          </w:tcPr>
          <w:p w:rsidR="001E5CAB" w:rsidRPr="00573B67" w:rsidRDefault="001E5CAB" w:rsidP="00573B67">
            <w:pPr>
              <w:widowControl/>
              <w:spacing w:line="360" w:lineRule="auto"/>
              <w:ind w:firstLineChars="200" w:firstLine="480"/>
              <w:jc w:val="center"/>
              <w:rPr>
                <w:rFonts w:asciiTheme="minorEastAsia" w:hAnsiTheme="minorEastAsia" w:cs="宋体"/>
                <w:color w:val="000000"/>
                <w:sz w:val="24"/>
                <w:szCs w:val="24"/>
              </w:rPr>
            </w:pPr>
          </w:p>
        </w:tc>
        <w:tc>
          <w:tcPr>
            <w:tcW w:w="3114" w:type="dxa"/>
            <w:vAlign w:val="center"/>
          </w:tcPr>
          <w:p w:rsidR="001E5CAB" w:rsidRPr="00573B67" w:rsidRDefault="001E5CAB" w:rsidP="00573B67">
            <w:pPr>
              <w:widowControl/>
              <w:spacing w:line="360" w:lineRule="auto"/>
              <w:ind w:firstLineChars="200" w:firstLine="480"/>
              <w:jc w:val="center"/>
              <w:rPr>
                <w:rFonts w:asciiTheme="minorEastAsia" w:hAnsiTheme="minorEastAsia" w:cs="宋体"/>
                <w:color w:val="000000"/>
                <w:kern w:val="0"/>
                <w:sz w:val="24"/>
                <w:szCs w:val="24"/>
              </w:rPr>
            </w:pPr>
          </w:p>
        </w:tc>
      </w:tr>
      <w:tr w:rsidR="00EB389B" w:rsidRPr="00573B67" w:rsidTr="000F6C73">
        <w:trPr>
          <w:trHeight w:val="821"/>
        </w:trPr>
        <w:tc>
          <w:tcPr>
            <w:tcW w:w="768" w:type="dxa"/>
            <w:vAlign w:val="center"/>
          </w:tcPr>
          <w:p w:rsidR="00EB389B" w:rsidRPr="00573B67" w:rsidRDefault="00EB389B" w:rsidP="00EB389B">
            <w:pPr>
              <w:spacing w:line="360" w:lineRule="auto"/>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5335" w:type="dxa"/>
            <w:vAlign w:val="center"/>
          </w:tcPr>
          <w:p w:rsidR="00EB389B" w:rsidRPr="00573B67" w:rsidRDefault="00EB389B" w:rsidP="00573B67">
            <w:pPr>
              <w:widowControl/>
              <w:spacing w:line="360" w:lineRule="auto"/>
              <w:ind w:firstLineChars="200" w:firstLine="480"/>
              <w:jc w:val="center"/>
              <w:rPr>
                <w:rFonts w:asciiTheme="minorEastAsia" w:hAnsiTheme="minorEastAsia" w:cs="宋体"/>
                <w:color w:val="000000"/>
                <w:sz w:val="24"/>
                <w:szCs w:val="24"/>
              </w:rPr>
            </w:pPr>
          </w:p>
        </w:tc>
        <w:tc>
          <w:tcPr>
            <w:tcW w:w="3114" w:type="dxa"/>
            <w:vAlign w:val="center"/>
          </w:tcPr>
          <w:p w:rsidR="00EB389B" w:rsidRPr="00573B67" w:rsidRDefault="00EB389B" w:rsidP="00573B67">
            <w:pPr>
              <w:widowControl/>
              <w:spacing w:line="360" w:lineRule="auto"/>
              <w:ind w:firstLineChars="200" w:firstLine="480"/>
              <w:jc w:val="center"/>
              <w:rPr>
                <w:rFonts w:asciiTheme="minorEastAsia" w:hAnsiTheme="minorEastAsia" w:cs="宋体"/>
                <w:color w:val="000000"/>
                <w:kern w:val="0"/>
                <w:sz w:val="24"/>
                <w:szCs w:val="24"/>
              </w:rPr>
            </w:pPr>
          </w:p>
        </w:tc>
      </w:tr>
      <w:tr w:rsidR="001E5CAB" w:rsidRPr="00573B67" w:rsidTr="000F6C73">
        <w:trPr>
          <w:trHeight w:val="831"/>
        </w:trPr>
        <w:tc>
          <w:tcPr>
            <w:tcW w:w="6103" w:type="dxa"/>
            <w:gridSpan w:val="2"/>
            <w:vAlign w:val="center"/>
          </w:tcPr>
          <w:p w:rsidR="001E5CAB" w:rsidRPr="00573B67" w:rsidRDefault="001E5CAB" w:rsidP="00573B67">
            <w:pPr>
              <w:widowControl/>
              <w:spacing w:line="360" w:lineRule="auto"/>
              <w:ind w:firstLineChars="200" w:firstLine="482"/>
              <w:jc w:val="center"/>
              <w:rPr>
                <w:rFonts w:asciiTheme="minorEastAsia" w:hAnsiTheme="minorEastAsia" w:cs="宋体"/>
                <w:color w:val="000000"/>
                <w:kern w:val="0"/>
                <w:sz w:val="24"/>
                <w:szCs w:val="24"/>
              </w:rPr>
            </w:pPr>
            <w:r w:rsidRPr="00573B67">
              <w:rPr>
                <w:rFonts w:asciiTheme="minorEastAsia" w:hAnsiTheme="minorEastAsia" w:cs="宋体" w:hint="eastAsia"/>
                <w:b/>
                <w:bCs/>
                <w:color w:val="000000"/>
                <w:kern w:val="0"/>
                <w:sz w:val="24"/>
                <w:szCs w:val="24"/>
              </w:rPr>
              <w:t>响应报价（元）</w:t>
            </w:r>
          </w:p>
        </w:tc>
        <w:tc>
          <w:tcPr>
            <w:tcW w:w="3114" w:type="dxa"/>
            <w:vAlign w:val="center"/>
          </w:tcPr>
          <w:p w:rsidR="001E5CAB" w:rsidRPr="00573B67" w:rsidRDefault="001E5CAB" w:rsidP="00573B67">
            <w:pPr>
              <w:widowControl/>
              <w:spacing w:line="360" w:lineRule="auto"/>
              <w:ind w:firstLineChars="200" w:firstLine="480"/>
              <w:jc w:val="center"/>
              <w:rPr>
                <w:rFonts w:asciiTheme="minorEastAsia" w:hAnsiTheme="minorEastAsia" w:cs="宋体"/>
                <w:color w:val="000000"/>
                <w:kern w:val="0"/>
                <w:sz w:val="24"/>
                <w:szCs w:val="24"/>
              </w:rPr>
            </w:pPr>
          </w:p>
        </w:tc>
      </w:tr>
    </w:tbl>
    <w:p w:rsidR="001E5CAB" w:rsidRPr="00573B67" w:rsidRDefault="001E5CAB" w:rsidP="00573B67">
      <w:pPr>
        <w:snapToGrid w:val="0"/>
        <w:spacing w:line="360" w:lineRule="auto"/>
        <w:ind w:firstLineChars="200" w:firstLine="480"/>
        <w:jc w:val="left"/>
        <w:rPr>
          <w:rFonts w:asciiTheme="minorEastAsia" w:hAnsiTheme="minorEastAsia" w:cs="宋体"/>
          <w:bCs/>
          <w:color w:val="000000"/>
          <w:sz w:val="24"/>
          <w:szCs w:val="24"/>
        </w:rPr>
      </w:pPr>
      <w:r w:rsidRPr="00573B67">
        <w:rPr>
          <w:rFonts w:asciiTheme="minorEastAsia" w:hAnsiTheme="minorEastAsia" w:cs="宋体" w:hint="eastAsia"/>
          <w:color w:val="000000"/>
          <w:sz w:val="24"/>
          <w:szCs w:val="24"/>
        </w:rPr>
        <w:t>注：</w:t>
      </w:r>
      <w:r w:rsidRPr="00573B67">
        <w:rPr>
          <w:rFonts w:asciiTheme="minorEastAsia" w:hAnsiTheme="minorEastAsia" w:cs="宋体" w:hint="eastAsia"/>
          <w:b/>
          <w:bCs/>
          <w:color w:val="000000"/>
          <w:sz w:val="24"/>
          <w:szCs w:val="24"/>
        </w:rPr>
        <w:t>*</w:t>
      </w:r>
      <w:r w:rsidRPr="00573B67">
        <w:rPr>
          <w:rFonts w:asciiTheme="minorEastAsia" w:hAnsiTheme="minorEastAsia" w:cs="宋体" w:hint="eastAsia"/>
          <w:b/>
          <w:color w:val="000000"/>
          <w:sz w:val="24"/>
          <w:szCs w:val="24"/>
        </w:rPr>
        <w:t>1、</w:t>
      </w:r>
      <w:r w:rsidRPr="00573B67">
        <w:rPr>
          <w:rFonts w:asciiTheme="minorEastAsia" w:hAnsiTheme="minorEastAsia" w:cs="宋体" w:hint="eastAsia"/>
          <w:b/>
          <w:bCs/>
          <w:color w:val="000000"/>
          <w:sz w:val="24"/>
          <w:szCs w:val="24"/>
        </w:rPr>
        <w:t>本项目最高限价</w:t>
      </w:r>
      <w:r w:rsidRPr="00573B67">
        <w:rPr>
          <w:rFonts w:asciiTheme="minorEastAsia" w:hAnsiTheme="minorEastAsia" w:cs="宋体" w:hint="eastAsia"/>
          <w:b/>
          <w:color w:val="000000"/>
          <w:sz w:val="24"/>
          <w:szCs w:val="24"/>
          <w:u w:val="single"/>
        </w:rPr>
        <w:t xml:space="preserve"> </w:t>
      </w:r>
      <w:r w:rsidR="00EB389B">
        <w:rPr>
          <w:rFonts w:asciiTheme="minorEastAsia" w:hAnsiTheme="minorEastAsia" w:cs="宋体"/>
          <w:b/>
          <w:color w:val="000000"/>
          <w:sz w:val="24"/>
          <w:szCs w:val="24"/>
          <w:u w:val="single"/>
        </w:rPr>
        <w:t>21</w:t>
      </w:r>
      <w:r w:rsidRPr="00573B67">
        <w:rPr>
          <w:rFonts w:asciiTheme="minorEastAsia" w:hAnsiTheme="minorEastAsia" w:cs="宋体" w:hint="eastAsia"/>
          <w:b/>
          <w:color w:val="000000"/>
          <w:sz w:val="24"/>
          <w:szCs w:val="24"/>
          <w:u w:val="single"/>
        </w:rPr>
        <w:t xml:space="preserve"> </w:t>
      </w:r>
      <w:r w:rsidRPr="00573B67">
        <w:rPr>
          <w:rFonts w:asciiTheme="minorEastAsia" w:hAnsiTheme="minorEastAsia" w:cs="宋体" w:hint="eastAsia"/>
          <w:b/>
          <w:color w:val="000000"/>
          <w:sz w:val="24"/>
          <w:szCs w:val="24"/>
        </w:rPr>
        <w:t>万元</w:t>
      </w:r>
      <w:r w:rsidRPr="00573B67">
        <w:rPr>
          <w:rFonts w:asciiTheme="minorEastAsia" w:hAnsiTheme="minorEastAsia" w:cs="宋体" w:hint="eastAsia"/>
          <w:b/>
          <w:bCs/>
          <w:color w:val="000000"/>
          <w:sz w:val="24"/>
          <w:szCs w:val="24"/>
        </w:rPr>
        <w:t>，</w:t>
      </w:r>
      <w:r w:rsidRPr="00573B67">
        <w:rPr>
          <w:rFonts w:asciiTheme="minorEastAsia" w:hAnsiTheme="minorEastAsia" w:cs="宋体" w:hint="eastAsia"/>
          <w:b/>
          <w:bCs/>
          <w:color w:val="000000"/>
          <w:kern w:val="0"/>
          <w:sz w:val="24"/>
          <w:szCs w:val="24"/>
        </w:rPr>
        <w:t>响应</w:t>
      </w:r>
      <w:r w:rsidRPr="00573B67">
        <w:rPr>
          <w:rFonts w:asciiTheme="minorEastAsia" w:hAnsiTheme="minorEastAsia" w:cs="宋体" w:hint="eastAsia"/>
          <w:b/>
          <w:bCs/>
          <w:color w:val="000000"/>
          <w:sz w:val="24"/>
          <w:szCs w:val="24"/>
        </w:rPr>
        <w:t>报价超过最高限价，作无效报价处理。</w:t>
      </w:r>
    </w:p>
    <w:p w:rsidR="001E5CAB" w:rsidRPr="00573B67" w:rsidRDefault="001E5CAB" w:rsidP="00573B67">
      <w:pPr>
        <w:snapToGrid w:val="0"/>
        <w:spacing w:line="360" w:lineRule="auto"/>
        <w:ind w:firstLineChars="200" w:firstLine="482"/>
        <w:jc w:val="left"/>
        <w:rPr>
          <w:rFonts w:asciiTheme="minorEastAsia" w:hAnsiTheme="minorEastAsia" w:cs="宋体"/>
          <w:b/>
          <w:bCs/>
          <w:color w:val="000000"/>
          <w:sz w:val="24"/>
          <w:szCs w:val="24"/>
        </w:rPr>
      </w:pP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投标人名称（加盖公章）：</w:t>
      </w: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法定代表人或授权代表（签字）：</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u w:val="single"/>
        </w:rPr>
      </w:pPr>
      <w:r w:rsidRPr="00573B67">
        <w:rPr>
          <w:rFonts w:asciiTheme="minorEastAsia" w:hAnsiTheme="minorEastAsia" w:cs="宋体" w:hint="eastAsia"/>
          <w:color w:val="000000"/>
          <w:sz w:val="24"/>
          <w:szCs w:val="24"/>
        </w:rPr>
        <w:t>日 期：</w:t>
      </w:r>
    </w:p>
    <w:p w:rsidR="001E5CAB" w:rsidRPr="00573B67" w:rsidRDefault="001E5CAB" w:rsidP="00573B67">
      <w:pPr>
        <w:snapToGrid w:val="0"/>
        <w:spacing w:line="360" w:lineRule="auto"/>
        <w:ind w:firstLineChars="200" w:firstLine="482"/>
        <w:rPr>
          <w:rFonts w:asciiTheme="minorEastAsia" w:hAnsiTheme="minorEastAsia" w:cs="宋体"/>
          <w:b/>
          <w:color w:val="000000"/>
          <w:sz w:val="24"/>
          <w:szCs w:val="24"/>
        </w:rPr>
        <w:sectPr w:rsidR="001E5CAB" w:rsidRPr="00573B67">
          <w:footerReference w:type="default" r:id="rId7"/>
          <w:footerReference w:type="first" r:id="rId8"/>
          <w:pgSz w:w="11907" w:h="16840"/>
          <w:pgMar w:top="1418" w:right="1701" w:bottom="1418" w:left="1701" w:header="720" w:footer="720" w:gutter="0"/>
          <w:cols w:space="720"/>
          <w:docGrid w:type="lines" w:linePitch="285"/>
        </w:sectPr>
      </w:pPr>
    </w:p>
    <w:p w:rsidR="001E5CAB" w:rsidRPr="00573B67" w:rsidRDefault="001E5CAB" w:rsidP="00573B67">
      <w:pPr>
        <w:snapToGrid w:val="0"/>
        <w:spacing w:line="360" w:lineRule="auto"/>
        <w:ind w:firstLineChars="200" w:firstLine="482"/>
        <w:rPr>
          <w:rFonts w:asciiTheme="minorEastAsia" w:hAnsiTheme="minorEastAsia" w:cs="宋体"/>
          <w:color w:val="000000"/>
          <w:sz w:val="24"/>
          <w:szCs w:val="24"/>
        </w:rPr>
      </w:pPr>
      <w:r w:rsidRPr="00573B67">
        <w:rPr>
          <w:rFonts w:asciiTheme="minorEastAsia" w:hAnsiTheme="minorEastAsia" w:cs="宋体" w:hint="eastAsia"/>
          <w:b/>
          <w:color w:val="000000"/>
          <w:sz w:val="24"/>
          <w:szCs w:val="24"/>
        </w:rPr>
        <w:lastRenderedPageBreak/>
        <w:t>附件三</w:t>
      </w:r>
    </w:p>
    <w:p w:rsidR="001E5CAB" w:rsidRPr="00573B67" w:rsidRDefault="001E5CAB" w:rsidP="00573B67">
      <w:pPr>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法定代表人身份证明</w:t>
      </w:r>
    </w:p>
    <w:p w:rsidR="001E5CAB" w:rsidRPr="00573B67" w:rsidRDefault="001E5CAB" w:rsidP="00573B67">
      <w:pPr>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（法定代表人参加投标活动的须提供）</w:t>
      </w:r>
    </w:p>
    <w:p w:rsidR="001E5CAB" w:rsidRPr="00573B67" w:rsidRDefault="001E5CAB" w:rsidP="00573B67">
      <w:pPr>
        <w:snapToGrid w:val="0"/>
        <w:spacing w:line="360" w:lineRule="auto"/>
        <w:ind w:firstLineChars="200" w:firstLine="480"/>
        <w:rPr>
          <w:rFonts w:asciiTheme="minorEastAsia" w:hAnsiTheme="minorEastAsia" w:cs="宋体"/>
          <w:b/>
          <w:bCs/>
          <w:color w:val="000000"/>
          <w:sz w:val="24"/>
          <w:szCs w:val="24"/>
        </w:rPr>
      </w:pPr>
      <w:r w:rsidRPr="00573B67">
        <w:rPr>
          <w:rFonts w:asciiTheme="minorEastAsia" w:hAnsiTheme="minorEastAsia" w:cs="宋体" w:hint="eastAsia"/>
          <w:bCs/>
          <w:color w:val="000000"/>
          <w:sz w:val="24"/>
          <w:szCs w:val="24"/>
        </w:rPr>
        <w:t>致：</w:t>
      </w:r>
      <w:r w:rsidRPr="00573B67">
        <w:rPr>
          <w:rFonts w:asciiTheme="minorEastAsia" w:hAnsiTheme="minorEastAsia" w:cs="宋体" w:hint="eastAsia"/>
          <w:color w:val="000000"/>
          <w:sz w:val="24"/>
          <w:szCs w:val="24"/>
        </w:rPr>
        <w:t>______</w:t>
      </w:r>
      <w:r w:rsidRPr="00573B67">
        <w:rPr>
          <w:rFonts w:asciiTheme="minorEastAsia" w:hAnsiTheme="minorEastAsia" w:cs="宋体" w:hint="eastAsia"/>
          <w:color w:val="000000"/>
          <w:sz w:val="24"/>
          <w:szCs w:val="24"/>
          <w:u w:val="single"/>
        </w:rPr>
        <w:t>_     _</w:t>
      </w:r>
      <w:r w:rsidRPr="00573B67">
        <w:rPr>
          <w:rFonts w:asciiTheme="minorEastAsia" w:hAnsiTheme="minorEastAsia" w:cs="宋体" w:hint="eastAsia"/>
          <w:color w:val="000000"/>
          <w:sz w:val="24"/>
          <w:szCs w:val="24"/>
        </w:rPr>
        <w:t>_（采购人名称）：</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我单位</w:t>
      </w:r>
      <w:r w:rsidRPr="00573B67">
        <w:rPr>
          <w:rFonts w:asciiTheme="minorEastAsia" w:hAnsiTheme="minorEastAsia" w:cs="宋体" w:hint="eastAsia"/>
          <w:color w:val="000000"/>
          <w:sz w:val="24"/>
          <w:szCs w:val="24"/>
          <w:u w:val="single"/>
        </w:rPr>
        <w:t xml:space="preserve">___          </w:t>
      </w:r>
      <w:r w:rsidRPr="00573B67">
        <w:rPr>
          <w:rFonts w:asciiTheme="minorEastAsia" w:hAnsiTheme="minorEastAsia" w:cs="宋体" w:hint="eastAsia"/>
          <w:color w:val="000000"/>
          <w:sz w:val="24"/>
          <w:szCs w:val="24"/>
        </w:rPr>
        <w:t>的法定代表人为______</w:t>
      </w:r>
      <w:r w:rsidRPr="00573B67">
        <w:rPr>
          <w:rFonts w:asciiTheme="minorEastAsia" w:hAnsiTheme="minorEastAsia" w:cs="宋体" w:hint="eastAsia"/>
          <w:color w:val="000000"/>
          <w:sz w:val="24"/>
          <w:szCs w:val="24"/>
          <w:u w:val="single"/>
        </w:rPr>
        <w:t>_     _</w:t>
      </w:r>
      <w:r w:rsidRPr="00573B67">
        <w:rPr>
          <w:rFonts w:asciiTheme="minorEastAsia" w:hAnsiTheme="minorEastAsia" w:cs="宋体" w:hint="eastAsia"/>
          <w:color w:val="000000"/>
          <w:sz w:val="24"/>
          <w:szCs w:val="24"/>
        </w:rPr>
        <w:t>_，与我单位营业执照的法定代表人一致，现由其参加</w:t>
      </w:r>
      <w:r w:rsidRPr="00573B67">
        <w:rPr>
          <w:rFonts w:asciiTheme="minorEastAsia" w:hAnsiTheme="minorEastAsia" w:cs="宋体" w:hint="eastAsia"/>
          <w:color w:val="000000"/>
          <w:sz w:val="24"/>
          <w:szCs w:val="24"/>
          <w:u w:val="single"/>
        </w:rPr>
        <w:t xml:space="preserve">         （项目编号、项目名称）     </w:t>
      </w:r>
      <w:r w:rsidRPr="00573B67">
        <w:rPr>
          <w:rFonts w:asciiTheme="minorEastAsia" w:hAnsiTheme="minorEastAsia" w:cs="宋体" w:hint="eastAsia"/>
          <w:color w:val="000000"/>
          <w:sz w:val="24"/>
          <w:szCs w:val="24"/>
        </w:rPr>
        <w:t>项目的响应活动，并代表我方全权办理针对上述项目的具体事务和签署相关文件。</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法定代表人信息如下：</w:t>
      </w:r>
    </w:p>
    <w:p w:rsidR="001E5CAB" w:rsidRPr="00573B67" w:rsidRDefault="001E5CAB" w:rsidP="00573B67">
      <w:pPr>
        <w:spacing w:line="360" w:lineRule="auto"/>
        <w:ind w:firstLineChars="200" w:firstLine="482"/>
        <w:jc w:val="center"/>
        <w:rPr>
          <w:rFonts w:asciiTheme="minorEastAsia" w:hAnsiTheme="minorEastAsia" w:cs="宋体"/>
          <w:b/>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u w:val="single"/>
        </w:rPr>
      </w:pPr>
      <w:r w:rsidRPr="00573B67">
        <w:rPr>
          <w:rFonts w:asciiTheme="minorEastAsia" w:hAnsiTheme="minorEastAsia" w:cs="宋体" w:hint="eastAsia"/>
          <w:color w:val="000000"/>
          <w:sz w:val="24"/>
          <w:szCs w:val="24"/>
        </w:rPr>
        <w:t xml:space="preserve">姓名：            性别：              年龄：               身份证号码： </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特此证明。</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供应商名称（加盖公章）：</w:t>
      </w:r>
    </w:p>
    <w:p w:rsidR="001E5CAB" w:rsidRPr="00573B67" w:rsidRDefault="001E5CAB" w:rsidP="00573B67">
      <w:pPr>
        <w:snapToGrid w:val="0"/>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 xml:space="preserve">                    年   月   日</w:t>
      </w:r>
    </w:p>
    <w:p w:rsidR="001E5CAB" w:rsidRPr="00573B67" w:rsidRDefault="001E5CAB" w:rsidP="00573B67">
      <w:pPr>
        <w:spacing w:line="360" w:lineRule="auto"/>
        <w:ind w:firstLineChars="200" w:firstLine="482"/>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 xml:space="preserve">    </w:t>
      </w: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后附：法定代表人身份证复印件（正反面）</w:t>
      </w: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widowControl/>
        <w:spacing w:line="360" w:lineRule="auto"/>
        <w:ind w:firstLineChars="200" w:firstLine="482"/>
        <w:jc w:val="left"/>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br w:type="page"/>
      </w:r>
      <w:r w:rsidRPr="00573B67">
        <w:rPr>
          <w:rFonts w:asciiTheme="minorEastAsia" w:hAnsiTheme="minorEastAsia" w:cs="宋体" w:hint="eastAsia"/>
          <w:b/>
          <w:color w:val="000000"/>
          <w:sz w:val="24"/>
          <w:szCs w:val="24"/>
        </w:rPr>
        <w:lastRenderedPageBreak/>
        <w:t>附件四</w:t>
      </w:r>
    </w:p>
    <w:p w:rsidR="001E5CAB" w:rsidRPr="00573B67" w:rsidRDefault="001E5CAB" w:rsidP="00573B67">
      <w:pPr>
        <w:snapToGrid w:val="0"/>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法定代表人授权委托书</w:t>
      </w:r>
    </w:p>
    <w:p w:rsidR="001E5CAB" w:rsidRPr="00573B67" w:rsidRDefault="001E5CAB" w:rsidP="00573B67">
      <w:pPr>
        <w:snapToGrid w:val="0"/>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（授权代表参加投标活动的须提供）</w:t>
      </w:r>
    </w:p>
    <w:p w:rsidR="001E5CAB" w:rsidRPr="00573B67" w:rsidRDefault="001E5CAB" w:rsidP="00573B67">
      <w:pPr>
        <w:snapToGrid w:val="0"/>
        <w:spacing w:line="360" w:lineRule="auto"/>
        <w:ind w:firstLineChars="200" w:firstLine="480"/>
        <w:rPr>
          <w:rFonts w:asciiTheme="minorEastAsia" w:hAnsiTheme="minorEastAsia" w:cs="宋体"/>
          <w:b/>
          <w:bCs/>
          <w:color w:val="000000"/>
          <w:sz w:val="24"/>
          <w:szCs w:val="24"/>
        </w:rPr>
      </w:pPr>
      <w:r w:rsidRPr="00573B67">
        <w:rPr>
          <w:rFonts w:asciiTheme="minorEastAsia" w:hAnsiTheme="minorEastAsia" w:cs="宋体" w:hint="eastAsia"/>
          <w:bCs/>
          <w:color w:val="000000"/>
          <w:sz w:val="24"/>
          <w:szCs w:val="24"/>
        </w:rPr>
        <w:t>致：</w:t>
      </w:r>
      <w:r w:rsidRPr="00573B67">
        <w:rPr>
          <w:rFonts w:asciiTheme="minorEastAsia" w:hAnsiTheme="minorEastAsia" w:cs="宋体" w:hint="eastAsia"/>
          <w:color w:val="000000"/>
          <w:sz w:val="24"/>
          <w:szCs w:val="24"/>
        </w:rPr>
        <w:t>______</w:t>
      </w:r>
      <w:r w:rsidRPr="00573B67">
        <w:rPr>
          <w:rFonts w:asciiTheme="minorEastAsia" w:hAnsiTheme="minorEastAsia" w:cs="宋体" w:hint="eastAsia"/>
          <w:color w:val="000000"/>
          <w:sz w:val="24"/>
          <w:szCs w:val="24"/>
          <w:u w:val="single"/>
        </w:rPr>
        <w:t>_     _</w:t>
      </w:r>
      <w:r w:rsidRPr="00573B67">
        <w:rPr>
          <w:rFonts w:asciiTheme="minorEastAsia" w:hAnsiTheme="minorEastAsia" w:cs="宋体" w:hint="eastAsia"/>
          <w:color w:val="000000"/>
          <w:sz w:val="24"/>
          <w:szCs w:val="24"/>
        </w:rPr>
        <w:t>_（采购人名称）：</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我______</w:t>
      </w:r>
      <w:r w:rsidRPr="00573B67">
        <w:rPr>
          <w:rFonts w:asciiTheme="minorEastAsia" w:hAnsiTheme="minorEastAsia" w:cs="宋体" w:hint="eastAsia"/>
          <w:color w:val="000000"/>
          <w:sz w:val="24"/>
          <w:szCs w:val="24"/>
          <w:u w:val="single"/>
        </w:rPr>
        <w:t>_     _</w:t>
      </w:r>
      <w:r w:rsidRPr="00573B67">
        <w:rPr>
          <w:rFonts w:asciiTheme="minorEastAsia" w:hAnsiTheme="minorEastAsia" w:cs="宋体" w:hint="eastAsia"/>
          <w:color w:val="000000"/>
          <w:sz w:val="24"/>
          <w:szCs w:val="24"/>
        </w:rPr>
        <w:t>_（姓名）系______</w:t>
      </w:r>
      <w:r w:rsidRPr="00573B67">
        <w:rPr>
          <w:rFonts w:asciiTheme="minorEastAsia" w:hAnsiTheme="minorEastAsia" w:cs="宋体" w:hint="eastAsia"/>
          <w:color w:val="000000"/>
          <w:sz w:val="24"/>
          <w:szCs w:val="24"/>
          <w:u w:val="single"/>
        </w:rPr>
        <w:t>_     _</w:t>
      </w:r>
      <w:r w:rsidRPr="00573B67">
        <w:rPr>
          <w:rFonts w:asciiTheme="minorEastAsia" w:hAnsiTheme="minorEastAsia" w:cs="宋体" w:hint="eastAsia"/>
          <w:color w:val="000000"/>
          <w:sz w:val="24"/>
          <w:szCs w:val="24"/>
        </w:rPr>
        <w:t>_（投标人名称）的法定代表人，现授权委托本供应商在职职工（姓名）以我方的名义参加</w:t>
      </w:r>
      <w:r w:rsidRPr="00573B67">
        <w:rPr>
          <w:rFonts w:asciiTheme="minorEastAsia" w:hAnsiTheme="minorEastAsia" w:cs="宋体" w:hint="eastAsia"/>
          <w:color w:val="000000"/>
          <w:sz w:val="24"/>
          <w:szCs w:val="24"/>
          <w:u w:val="single"/>
        </w:rPr>
        <w:t xml:space="preserve">  （项目编号、项目名称）     </w:t>
      </w:r>
      <w:r w:rsidRPr="00573B67">
        <w:rPr>
          <w:rFonts w:asciiTheme="minorEastAsia" w:hAnsiTheme="minorEastAsia" w:cs="宋体" w:hint="eastAsia"/>
          <w:color w:val="000000"/>
          <w:sz w:val="24"/>
          <w:szCs w:val="24"/>
        </w:rPr>
        <w:t>项目的响应活动，并代表我方全权办理针对上述项目的具体事务和签署相关文件。</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我方对被授权人的签名事项负全部法律责任。</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在撤销授权的书面通知以前，本授权书一直有效。被授权人在授权书有效期内签署的所有文件不因授权的撤销而失效。</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被授权人无转委托权，特此委托。</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u w:val="single"/>
        </w:rPr>
      </w:pPr>
      <w:r w:rsidRPr="00573B67">
        <w:rPr>
          <w:rFonts w:asciiTheme="minorEastAsia" w:hAnsiTheme="minorEastAsia" w:cs="宋体" w:hint="eastAsia"/>
          <w:color w:val="000000"/>
          <w:sz w:val="24"/>
          <w:szCs w:val="24"/>
        </w:rPr>
        <w:t>被授权人签名：                                法定代表人签名：</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职务：</w:t>
      </w:r>
      <w:r w:rsidRPr="00573B67">
        <w:rPr>
          <w:rFonts w:asciiTheme="minorEastAsia" w:hAnsiTheme="minorEastAsia" w:hint="eastAsia"/>
          <w:color w:val="000000"/>
          <w:sz w:val="24"/>
          <w:szCs w:val="24"/>
        </w:rPr>
        <w:t xml:space="preserve">                                </w:t>
      </w:r>
      <w:r w:rsidRPr="00573B67">
        <w:rPr>
          <w:rFonts w:asciiTheme="minorEastAsia" w:hAnsiTheme="minorEastAsia" w:cs="宋体" w:hint="eastAsia"/>
          <w:color w:val="000000"/>
          <w:sz w:val="24"/>
          <w:szCs w:val="24"/>
        </w:rPr>
        <w:t>职务：</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被授权人身份证号码：</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供应商名称（加盖公章）：</w:t>
      </w:r>
    </w:p>
    <w:p w:rsidR="001E5CAB" w:rsidRPr="00573B67" w:rsidRDefault="001E5CAB" w:rsidP="00573B67">
      <w:pPr>
        <w:snapToGrid w:val="0"/>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 xml:space="preserve">                      年   月   日</w:t>
      </w:r>
    </w:p>
    <w:p w:rsidR="001E5CAB" w:rsidRPr="00573B67" w:rsidRDefault="001E5CAB" w:rsidP="00573B67">
      <w:pPr>
        <w:snapToGrid w:val="0"/>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后附：1、授权代表身份证复印件（正反面）</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2、法定代表人身份证复印件（正反面）</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br w:type="page"/>
      </w:r>
      <w:r w:rsidRPr="00573B67">
        <w:rPr>
          <w:rFonts w:asciiTheme="minorEastAsia" w:hAnsiTheme="minorEastAsia" w:cs="宋体" w:hint="eastAsia"/>
          <w:b/>
          <w:color w:val="000000"/>
          <w:sz w:val="24"/>
          <w:szCs w:val="24"/>
        </w:rPr>
        <w:lastRenderedPageBreak/>
        <w:t>附件五</w:t>
      </w:r>
    </w:p>
    <w:p w:rsidR="001E5CAB" w:rsidRPr="00573B67" w:rsidRDefault="001E5CAB" w:rsidP="00573B67">
      <w:pPr>
        <w:snapToGrid w:val="0"/>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技术需求偏离表</w:t>
      </w:r>
    </w:p>
    <w:p w:rsidR="001E5CAB" w:rsidRPr="00573B67" w:rsidRDefault="001E5CAB" w:rsidP="00573B67">
      <w:pPr>
        <w:pStyle w:val="a6"/>
        <w:spacing w:after="0" w:line="360" w:lineRule="auto"/>
        <w:ind w:leftChars="0" w:left="0" w:firstLineChars="200" w:firstLine="480"/>
        <w:rPr>
          <w:rFonts w:asciiTheme="minorEastAsia" w:hAnsiTheme="minorEastAsia" w:cs="宋体"/>
          <w:color w:val="000000"/>
          <w:sz w:val="24"/>
        </w:rPr>
      </w:pPr>
      <w:r w:rsidRPr="00573B67">
        <w:rPr>
          <w:rFonts w:asciiTheme="minorEastAsia" w:hAnsiTheme="minorEastAsia" w:cs="宋体" w:hint="eastAsia"/>
          <w:color w:val="000000"/>
          <w:sz w:val="24"/>
        </w:rPr>
        <w:t>项目编号：</w:t>
      </w:r>
    </w:p>
    <w:p w:rsidR="001E5CAB" w:rsidRPr="00573B67" w:rsidRDefault="001E5CAB" w:rsidP="00573B67">
      <w:pPr>
        <w:pStyle w:val="a6"/>
        <w:spacing w:after="0" w:line="360" w:lineRule="auto"/>
        <w:ind w:leftChars="0" w:left="0" w:firstLineChars="200" w:firstLine="480"/>
        <w:rPr>
          <w:rFonts w:asciiTheme="minorEastAsia" w:hAnsiTheme="minorEastAsia" w:cs="宋体"/>
          <w:color w:val="000000"/>
          <w:sz w:val="24"/>
        </w:rPr>
      </w:pPr>
      <w:r w:rsidRPr="00573B67">
        <w:rPr>
          <w:rFonts w:asciiTheme="minorEastAsia" w:hAnsiTheme="minorEastAsia" w:cs="宋体" w:hint="eastAsia"/>
          <w:color w:val="000000"/>
          <w:sz w:val="24"/>
        </w:rPr>
        <w:t xml:space="preserve">项目名称：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
        <w:gridCol w:w="3360"/>
        <w:gridCol w:w="2908"/>
        <w:gridCol w:w="1578"/>
      </w:tblGrid>
      <w:tr w:rsidR="001E5CAB" w:rsidRPr="00573B67" w:rsidTr="000F6C73">
        <w:trPr>
          <w:trHeight w:hRule="exact" w:val="1173"/>
          <w:jc w:val="center"/>
        </w:trPr>
        <w:tc>
          <w:tcPr>
            <w:tcW w:w="794" w:type="dxa"/>
            <w:vAlign w:val="center"/>
          </w:tcPr>
          <w:p w:rsidR="001E5CAB" w:rsidRPr="00573B67" w:rsidRDefault="001E5CAB" w:rsidP="00EB389B">
            <w:pPr>
              <w:spacing w:line="360" w:lineRule="auto"/>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序号</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采购需求</w:t>
            </w: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技术需求偏离</w:t>
            </w:r>
          </w:p>
        </w:tc>
        <w:tc>
          <w:tcPr>
            <w:tcW w:w="1578" w:type="dxa"/>
            <w:vAlign w:val="center"/>
          </w:tcPr>
          <w:p w:rsidR="001E5CAB" w:rsidRPr="00573B67" w:rsidRDefault="001E5CAB" w:rsidP="00EB389B">
            <w:pPr>
              <w:spacing w:line="360" w:lineRule="auto"/>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偏离说明</w:t>
            </w: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1</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2</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3</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4</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5</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6</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r w:rsidR="001E5CAB" w:rsidRPr="00573B67" w:rsidTr="000F6C73">
        <w:trPr>
          <w:trHeight w:hRule="exact" w:val="780"/>
          <w:jc w:val="center"/>
        </w:trPr>
        <w:tc>
          <w:tcPr>
            <w:tcW w:w="794"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7</w:t>
            </w:r>
          </w:p>
        </w:tc>
        <w:tc>
          <w:tcPr>
            <w:tcW w:w="3360"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290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c>
          <w:tcPr>
            <w:tcW w:w="1578" w:type="dxa"/>
            <w:vAlign w:val="center"/>
          </w:tcPr>
          <w:p w:rsidR="001E5CAB" w:rsidRPr="00573B67" w:rsidRDefault="001E5CAB" w:rsidP="00573B67">
            <w:pPr>
              <w:spacing w:line="360" w:lineRule="auto"/>
              <w:ind w:firstLineChars="200" w:firstLine="480"/>
              <w:jc w:val="center"/>
              <w:rPr>
                <w:rFonts w:asciiTheme="minorEastAsia" w:hAnsiTheme="minorEastAsia" w:cs="宋体"/>
                <w:color w:val="000000"/>
                <w:sz w:val="24"/>
                <w:szCs w:val="24"/>
              </w:rPr>
            </w:pPr>
          </w:p>
        </w:tc>
      </w:tr>
    </w:tbl>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投标人名称（加盖公章）：</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法定代表人或授权代表（签字）：</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u w:val="single"/>
        </w:rPr>
      </w:pPr>
      <w:r w:rsidRPr="00573B67">
        <w:rPr>
          <w:rFonts w:asciiTheme="minorEastAsia" w:hAnsiTheme="minorEastAsia" w:cs="宋体" w:hint="eastAsia"/>
          <w:color w:val="000000"/>
          <w:sz w:val="24"/>
          <w:szCs w:val="24"/>
        </w:rPr>
        <w:t>日  期：     年   月   日</w:t>
      </w:r>
    </w:p>
    <w:p w:rsidR="001E5CAB" w:rsidRPr="00573B67" w:rsidRDefault="001E5CAB" w:rsidP="00573B67">
      <w:pPr>
        <w:spacing w:line="360" w:lineRule="auto"/>
        <w:ind w:firstLineChars="200" w:firstLine="482"/>
        <w:jc w:val="left"/>
        <w:rPr>
          <w:rFonts w:asciiTheme="minorEastAsia" w:hAnsiTheme="minorEastAsia" w:cs="宋体"/>
          <w:b/>
          <w:color w:val="000000"/>
          <w:sz w:val="24"/>
          <w:szCs w:val="24"/>
        </w:rPr>
        <w:sectPr w:rsidR="001E5CAB" w:rsidRPr="00573B67">
          <w:pgSz w:w="11907" w:h="16840"/>
          <w:pgMar w:top="1418" w:right="1701" w:bottom="1418" w:left="1701" w:header="720" w:footer="720" w:gutter="0"/>
          <w:cols w:space="720"/>
          <w:docGrid w:type="lines" w:linePitch="286"/>
        </w:sectPr>
      </w:pPr>
    </w:p>
    <w:p w:rsidR="001E5CAB" w:rsidRPr="00573B67" w:rsidRDefault="001E5CAB" w:rsidP="00573B67">
      <w:pPr>
        <w:spacing w:line="360" w:lineRule="auto"/>
        <w:ind w:firstLineChars="200" w:firstLine="482"/>
        <w:jc w:val="left"/>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lastRenderedPageBreak/>
        <w:t>附件六</w:t>
      </w:r>
    </w:p>
    <w:p w:rsidR="001E5CAB" w:rsidRPr="00573B67" w:rsidRDefault="001E5CAB" w:rsidP="00573B67">
      <w:pPr>
        <w:spacing w:line="360" w:lineRule="auto"/>
        <w:ind w:firstLineChars="200" w:firstLine="482"/>
        <w:jc w:val="center"/>
        <w:rPr>
          <w:rFonts w:asciiTheme="minorEastAsia" w:hAnsiTheme="minorEastAsia" w:cs="宋体"/>
          <w:b/>
          <w:color w:val="000000"/>
          <w:sz w:val="24"/>
          <w:szCs w:val="24"/>
        </w:rPr>
      </w:pPr>
      <w:r w:rsidRPr="00573B67">
        <w:rPr>
          <w:rFonts w:asciiTheme="minorEastAsia" w:hAnsiTheme="minorEastAsia" w:cs="宋体" w:hint="eastAsia"/>
          <w:b/>
          <w:color w:val="000000"/>
          <w:sz w:val="24"/>
          <w:szCs w:val="24"/>
        </w:rPr>
        <w:t>书面声明函</w:t>
      </w:r>
    </w:p>
    <w:p w:rsidR="001E5CAB" w:rsidRPr="00573B67" w:rsidRDefault="001E5CAB" w:rsidP="00573B67">
      <w:pPr>
        <w:widowControl/>
        <w:spacing w:line="360" w:lineRule="auto"/>
        <w:ind w:firstLineChars="200" w:firstLine="482"/>
        <w:jc w:val="left"/>
        <w:rPr>
          <w:rFonts w:asciiTheme="minorEastAsia" w:hAnsiTheme="minorEastAsia" w:cs="宋体"/>
          <w:b/>
          <w:bCs/>
          <w:color w:val="000000"/>
          <w:sz w:val="24"/>
          <w:szCs w:val="24"/>
        </w:rPr>
      </w:pPr>
      <w:r w:rsidRPr="00573B67">
        <w:rPr>
          <w:rFonts w:asciiTheme="minorEastAsia" w:hAnsiTheme="minorEastAsia" w:cs="宋体" w:hint="eastAsia"/>
          <w:b/>
          <w:bCs/>
          <w:color w:val="000000"/>
          <w:sz w:val="24"/>
          <w:szCs w:val="24"/>
        </w:rPr>
        <w:t>我方郑重承诺：</w:t>
      </w:r>
    </w:p>
    <w:p w:rsidR="001E5CAB" w:rsidRPr="00573B67" w:rsidRDefault="001E5CAB" w:rsidP="00573B67">
      <w:pPr>
        <w:widowControl/>
        <w:numPr>
          <w:ilvl w:val="0"/>
          <w:numId w:val="2"/>
        </w:numPr>
        <w:spacing w:line="360" w:lineRule="auto"/>
        <w:ind w:firstLineChars="200" w:firstLine="480"/>
        <w:jc w:val="left"/>
        <w:rPr>
          <w:rFonts w:asciiTheme="minorEastAsia" w:hAnsiTheme="minorEastAsia" w:cs="宋体"/>
          <w:color w:val="000000"/>
          <w:kern w:val="0"/>
          <w:sz w:val="24"/>
          <w:szCs w:val="24"/>
        </w:rPr>
      </w:pPr>
      <w:r w:rsidRPr="00573B67">
        <w:rPr>
          <w:rFonts w:asciiTheme="minorEastAsia" w:hAnsiTheme="minorEastAsia" w:cs="宋体" w:hint="eastAsia"/>
          <w:color w:val="000000"/>
          <w:kern w:val="0"/>
          <w:sz w:val="24"/>
          <w:szCs w:val="24"/>
        </w:rPr>
        <w:t>具有独立承担民事责任的能力；</w:t>
      </w:r>
    </w:p>
    <w:p w:rsidR="001E5CAB" w:rsidRPr="00573B67" w:rsidRDefault="001E5CAB" w:rsidP="00573B67">
      <w:pPr>
        <w:widowControl/>
        <w:numPr>
          <w:ilvl w:val="0"/>
          <w:numId w:val="2"/>
        </w:numPr>
        <w:spacing w:line="360" w:lineRule="auto"/>
        <w:ind w:firstLineChars="200" w:firstLine="480"/>
        <w:jc w:val="left"/>
        <w:rPr>
          <w:rFonts w:asciiTheme="minorEastAsia" w:hAnsiTheme="minorEastAsia" w:cs="宋体"/>
          <w:color w:val="000000"/>
          <w:kern w:val="0"/>
          <w:sz w:val="24"/>
          <w:szCs w:val="24"/>
        </w:rPr>
      </w:pPr>
      <w:r w:rsidRPr="00573B67">
        <w:rPr>
          <w:rFonts w:asciiTheme="minorEastAsia" w:hAnsiTheme="minorEastAsia" w:cs="宋体" w:hint="eastAsia"/>
          <w:color w:val="000000"/>
          <w:sz w:val="24"/>
          <w:szCs w:val="24"/>
        </w:rPr>
        <w:t>具有良好的商业信誉和健全的财务会计制度</w:t>
      </w:r>
      <w:r w:rsidRPr="00573B67">
        <w:rPr>
          <w:rFonts w:asciiTheme="minorEastAsia" w:hAnsiTheme="minorEastAsia" w:cs="宋体" w:hint="eastAsia"/>
          <w:color w:val="000000"/>
          <w:kern w:val="0"/>
          <w:sz w:val="24"/>
          <w:szCs w:val="24"/>
        </w:rPr>
        <w:t>；</w:t>
      </w:r>
    </w:p>
    <w:p w:rsidR="001E5CAB" w:rsidRPr="00573B67" w:rsidRDefault="001E5CAB" w:rsidP="00573B67">
      <w:pPr>
        <w:widowControl/>
        <w:numPr>
          <w:ilvl w:val="0"/>
          <w:numId w:val="2"/>
        </w:num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具有履行合同所必需的设备和专业技术能力；</w:t>
      </w:r>
    </w:p>
    <w:p w:rsidR="001E5CAB" w:rsidRPr="00573B67" w:rsidRDefault="001E5CAB" w:rsidP="00573B67">
      <w:pPr>
        <w:widowControl/>
        <w:numPr>
          <w:ilvl w:val="0"/>
          <w:numId w:val="2"/>
        </w:num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有依法缴纳税收和社会保障资金的良好记录；</w:t>
      </w:r>
    </w:p>
    <w:p w:rsidR="001E5CAB" w:rsidRPr="00573B67" w:rsidRDefault="001E5CAB" w:rsidP="00573B67">
      <w:pPr>
        <w:widowControl/>
        <w:numPr>
          <w:ilvl w:val="0"/>
          <w:numId w:val="2"/>
        </w:num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参加本采购活动前三年内，在经营活动中没有重大违法记录；法律、行政法规规定的其他条件。</w:t>
      </w: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特此承诺！</w:t>
      </w: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widowControl/>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投标人名称（加盖公章）：</w:t>
      </w: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p>
    <w:p w:rsidR="001E5CAB" w:rsidRPr="00573B67" w:rsidRDefault="001E5CAB" w:rsidP="00573B67">
      <w:pPr>
        <w:spacing w:line="360" w:lineRule="auto"/>
        <w:ind w:firstLineChars="200" w:firstLine="480"/>
        <w:jc w:val="left"/>
        <w:rPr>
          <w:rFonts w:asciiTheme="minorEastAsia" w:hAnsiTheme="minorEastAsia" w:cs="宋体"/>
          <w:color w:val="000000"/>
          <w:sz w:val="24"/>
          <w:szCs w:val="24"/>
        </w:rPr>
      </w:pPr>
      <w:r w:rsidRPr="00573B67">
        <w:rPr>
          <w:rFonts w:asciiTheme="minorEastAsia" w:hAnsiTheme="minorEastAsia" w:cs="宋体" w:hint="eastAsia"/>
          <w:color w:val="000000"/>
          <w:sz w:val="24"/>
          <w:szCs w:val="24"/>
        </w:rPr>
        <w:t>法定代表人或授权代表（签字）：</w:t>
      </w: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rPr>
      </w:pPr>
    </w:p>
    <w:p w:rsidR="001E5CAB" w:rsidRPr="00573B67" w:rsidRDefault="001E5CAB" w:rsidP="00573B67">
      <w:pPr>
        <w:spacing w:line="360" w:lineRule="auto"/>
        <w:ind w:firstLineChars="200" w:firstLine="480"/>
        <w:rPr>
          <w:rFonts w:asciiTheme="minorEastAsia" w:hAnsiTheme="minorEastAsia" w:cs="宋体"/>
          <w:color w:val="000000"/>
          <w:sz w:val="24"/>
          <w:szCs w:val="24"/>
          <w:u w:val="single"/>
        </w:rPr>
      </w:pPr>
      <w:r w:rsidRPr="00573B67">
        <w:rPr>
          <w:rFonts w:asciiTheme="minorEastAsia" w:hAnsiTheme="minorEastAsia" w:cs="宋体" w:hint="eastAsia"/>
          <w:color w:val="000000"/>
          <w:sz w:val="24"/>
          <w:szCs w:val="24"/>
        </w:rPr>
        <w:t>日 期：     年   月   日</w:t>
      </w:r>
    </w:p>
    <w:p w:rsidR="001E5CAB" w:rsidRPr="00573B67" w:rsidRDefault="001E5CAB" w:rsidP="00573B67">
      <w:pPr>
        <w:pStyle w:val="a6"/>
        <w:spacing w:after="0" w:line="360" w:lineRule="auto"/>
        <w:ind w:leftChars="0" w:left="0" w:firstLineChars="200" w:firstLine="480"/>
        <w:rPr>
          <w:rFonts w:asciiTheme="minorEastAsia" w:hAnsiTheme="minorEastAsia" w:cs="宋体"/>
          <w:color w:val="000000"/>
          <w:sz w:val="24"/>
        </w:rPr>
      </w:pPr>
    </w:p>
    <w:p w:rsidR="00C71148" w:rsidRPr="00573B67" w:rsidRDefault="00C71148"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jc w:val="center"/>
        <w:rPr>
          <w:rFonts w:asciiTheme="minorEastAsia" w:hAnsiTheme="minorEastAsia"/>
          <w:color w:val="000000" w:themeColor="text1"/>
          <w:sz w:val="24"/>
          <w:szCs w:val="24"/>
        </w:rPr>
      </w:pPr>
    </w:p>
    <w:p w:rsidR="00BD7D51" w:rsidRPr="00573B67" w:rsidRDefault="00BD7D51" w:rsidP="00573B67">
      <w:pPr>
        <w:spacing w:line="360" w:lineRule="auto"/>
        <w:ind w:firstLineChars="200" w:firstLine="480"/>
        <w:rPr>
          <w:rFonts w:asciiTheme="minorEastAsia" w:hAnsiTheme="minorEastAsia"/>
          <w:sz w:val="24"/>
          <w:szCs w:val="24"/>
        </w:rPr>
      </w:pPr>
      <w:r w:rsidRPr="00573B67">
        <w:rPr>
          <w:rFonts w:asciiTheme="minorEastAsia" w:hAnsiTheme="minorEastAsia"/>
          <w:sz w:val="24"/>
          <w:szCs w:val="24"/>
        </w:rPr>
        <w:lastRenderedPageBreak/>
        <w:t>附件</w:t>
      </w:r>
      <w:r w:rsidR="00573B67">
        <w:rPr>
          <w:rFonts w:asciiTheme="minorEastAsia" w:hAnsiTheme="minorEastAsia" w:hint="eastAsia"/>
          <w:sz w:val="24"/>
          <w:szCs w:val="24"/>
        </w:rPr>
        <w:t>七</w:t>
      </w:r>
      <w:r w:rsidRPr="00573B67">
        <w:rPr>
          <w:rFonts w:asciiTheme="minorEastAsia" w:hAnsiTheme="minorEastAsia"/>
          <w:sz w:val="24"/>
          <w:szCs w:val="24"/>
        </w:rPr>
        <w:t>：</w:t>
      </w:r>
    </w:p>
    <w:p w:rsidR="00BD7D51" w:rsidRPr="00573B67" w:rsidRDefault="00BD7D51" w:rsidP="00573B67">
      <w:pPr>
        <w:autoSpaceDE w:val="0"/>
        <w:autoSpaceDN w:val="0"/>
        <w:adjustRightInd w:val="0"/>
        <w:spacing w:line="360" w:lineRule="auto"/>
        <w:ind w:firstLineChars="200" w:firstLine="482"/>
        <w:jc w:val="center"/>
        <w:rPr>
          <w:rFonts w:asciiTheme="minorEastAsia" w:hAnsiTheme="minorEastAsia"/>
          <w:b/>
          <w:sz w:val="24"/>
          <w:szCs w:val="24"/>
          <w:lang w:val="zh-CN"/>
        </w:rPr>
      </w:pPr>
      <w:r w:rsidRPr="00573B67">
        <w:rPr>
          <w:rFonts w:asciiTheme="minorEastAsia" w:hAnsiTheme="minorEastAsia"/>
          <w:b/>
          <w:sz w:val="24"/>
          <w:szCs w:val="24"/>
          <w:lang w:val="zh-CN"/>
        </w:rPr>
        <w:t>货物详细描述、项目实施安排、验收方案及售后服务承诺</w:t>
      </w: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r w:rsidRPr="00573B67">
        <w:rPr>
          <w:rFonts w:asciiTheme="minorEastAsia" w:hAnsiTheme="minorEastAsia"/>
          <w:sz w:val="24"/>
          <w:szCs w:val="24"/>
          <w:lang w:val="zh-CN"/>
        </w:rPr>
        <w:t>（请</w:t>
      </w:r>
      <w:r w:rsidRPr="00573B67">
        <w:rPr>
          <w:rFonts w:asciiTheme="minorEastAsia" w:hAnsiTheme="minorEastAsia" w:hint="eastAsia"/>
          <w:sz w:val="24"/>
          <w:szCs w:val="24"/>
          <w:lang w:val="zh-CN"/>
        </w:rPr>
        <w:t>投标方</w:t>
      </w:r>
      <w:r w:rsidRPr="00573B67">
        <w:rPr>
          <w:rFonts w:asciiTheme="minorEastAsia" w:hAnsiTheme="minorEastAsia"/>
          <w:sz w:val="24"/>
          <w:szCs w:val="24"/>
          <w:lang w:val="zh-CN"/>
        </w:rPr>
        <w:t>根据所投产品详细描述，并根据自身实际情况，提出可操作的实施安排、验收方案及售后服务承诺）</w:t>
      </w:r>
    </w:p>
    <w:p w:rsidR="00BD7D51" w:rsidRPr="00573B67" w:rsidRDefault="00BD7D51" w:rsidP="00573B67">
      <w:pPr>
        <w:numPr>
          <w:ilvl w:val="0"/>
          <w:numId w:val="3"/>
        </w:numPr>
        <w:autoSpaceDE w:val="0"/>
        <w:autoSpaceDN w:val="0"/>
        <w:adjustRightInd w:val="0"/>
        <w:spacing w:line="360" w:lineRule="auto"/>
        <w:ind w:left="0" w:firstLineChars="200" w:firstLine="480"/>
        <w:rPr>
          <w:rFonts w:asciiTheme="minorEastAsia" w:hAnsiTheme="minorEastAsia"/>
          <w:sz w:val="24"/>
          <w:szCs w:val="24"/>
          <w:lang w:val="zh-CN"/>
        </w:rPr>
      </w:pPr>
      <w:r w:rsidRPr="00573B67">
        <w:rPr>
          <w:rFonts w:asciiTheme="minorEastAsia" w:hAnsiTheme="minorEastAsia"/>
          <w:sz w:val="24"/>
          <w:szCs w:val="24"/>
          <w:lang w:val="zh-CN"/>
        </w:rPr>
        <w:t>货物详细描述</w:t>
      </w:r>
    </w:p>
    <w:p w:rsidR="00BD7D51" w:rsidRPr="00573B67" w:rsidRDefault="00BD7D51" w:rsidP="00573B67">
      <w:pPr>
        <w:autoSpaceDE w:val="0"/>
        <w:autoSpaceDN w:val="0"/>
        <w:adjustRightInd w:val="0"/>
        <w:spacing w:line="360" w:lineRule="auto"/>
        <w:ind w:firstLineChars="200" w:firstLine="480"/>
        <w:rPr>
          <w:rFonts w:asciiTheme="minorEastAsia" w:hAnsiTheme="minorEastAsia"/>
          <w:sz w:val="24"/>
          <w:szCs w:val="24"/>
          <w:lang w:val="zh-CN"/>
        </w:rPr>
      </w:pPr>
    </w:p>
    <w:p w:rsidR="00BD7D51" w:rsidRPr="00573B67" w:rsidRDefault="00BD7D51" w:rsidP="00573B67">
      <w:pPr>
        <w:numPr>
          <w:ilvl w:val="0"/>
          <w:numId w:val="3"/>
        </w:numPr>
        <w:autoSpaceDE w:val="0"/>
        <w:autoSpaceDN w:val="0"/>
        <w:adjustRightInd w:val="0"/>
        <w:spacing w:line="360" w:lineRule="auto"/>
        <w:ind w:left="0" w:firstLineChars="200" w:firstLine="480"/>
        <w:rPr>
          <w:rFonts w:asciiTheme="minorEastAsia" w:hAnsiTheme="minorEastAsia"/>
          <w:sz w:val="24"/>
          <w:szCs w:val="24"/>
          <w:lang w:val="zh-CN"/>
        </w:rPr>
      </w:pPr>
      <w:r w:rsidRPr="00573B67">
        <w:rPr>
          <w:rFonts w:asciiTheme="minorEastAsia" w:hAnsiTheme="minorEastAsia"/>
          <w:sz w:val="24"/>
          <w:szCs w:val="24"/>
          <w:lang w:val="zh-CN"/>
        </w:rPr>
        <w:t>项目实施进度与人员安排</w:t>
      </w:r>
    </w:p>
    <w:p w:rsidR="00BD7D51" w:rsidRPr="00573B67" w:rsidRDefault="00BD7D51" w:rsidP="00573B67">
      <w:pPr>
        <w:pStyle w:val="a9"/>
        <w:spacing w:line="360" w:lineRule="auto"/>
        <w:ind w:firstLine="480"/>
        <w:rPr>
          <w:rFonts w:asciiTheme="minorEastAsia" w:eastAsiaTheme="minorEastAsia" w:hAnsiTheme="minorEastAsia"/>
          <w:sz w:val="24"/>
          <w:szCs w:val="24"/>
          <w:lang w:val="zh-CN"/>
        </w:rPr>
      </w:pPr>
    </w:p>
    <w:p w:rsidR="00BD7D51" w:rsidRPr="00573B67" w:rsidRDefault="00BD7D51" w:rsidP="00573B67">
      <w:pPr>
        <w:numPr>
          <w:ilvl w:val="0"/>
          <w:numId w:val="3"/>
        </w:numPr>
        <w:autoSpaceDE w:val="0"/>
        <w:autoSpaceDN w:val="0"/>
        <w:adjustRightInd w:val="0"/>
        <w:spacing w:line="360" w:lineRule="auto"/>
        <w:ind w:left="0" w:firstLineChars="200" w:firstLine="480"/>
        <w:rPr>
          <w:rFonts w:asciiTheme="minorEastAsia" w:hAnsiTheme="minorEastAsia"/>
          <w:sz w:val="24"/>
          <w:szCs w:val="24"/>
          <w:lang w:val="zh-CN"/>
        </w:rPr>
      </w:pPr>
      <w:r w:rsidRPr="00573B67">
        <w:rPr>
          <w:rFonts w:asciiTheme="minorEastAsia" w:hAnsiTheme="minorEastAsia"/>
          <w:sz w:val="24"/>
          <w:szCs w:val="24"/>
          <w:lang w:val="zh-CN"/>
        </w:rPr>
        <w:t>验收标准与验收方案</w:t>
      </w:r>
    </w:p>
    <w:p w:rsidR="00BD7D51" w:rsidRPr="00573B67" w:rsidRDefault="00BD7D51" w:rsidP="00573B67">
      <w:pPr>
        <w:pStyle w:val="a9"/>
        <w:spacing w:line="360" w:lineRule="auto"/>
        <w:ind w:firstLine="480"/>
        <w:rPr>
          <w:rFonts w:asciiTheme="minorEastAsia" w:eastAsiaTheme="minorEastAsia" w:hAnsiTheme="minorEastAsia"/>
          <w:sz w:val="24"/>
          <w:szCs w:val="24"/>
          <w:lang w:val="zh-CN"/>
        </w:rPr>
      </w:pPr>
    </w:p>
    <w:p w:rsidR="00BD7D51" w:rsidRPr="00573B67" w:rsidRDefault="00BD7D51" w:rsidP="00573B67">
      <w:pPr>
        <w:numPr>
          <w:ilvl w:val="0"/>
          <w:numId w:val="3"/>
        </w:numPr>
        <w:autoSpaceDE w:val="0"/>
        <w:autoSpaceDN w:val="0"/>
        <w:adjustRightInd w:val="0"/>
        <w:spacing w:line="360" w:lineRule="auto"/>
        <w:ind w:left="0" w:firstLineChars="200" w:firstLine="480"/>
        <w:rPr>
          <w:rFonts w:asciiTheme="minorEastAsia" w:hAnsiTheme="minorEastAsia"/>
          <w:sz w:val="24"/>
          <w:szCs w:val="24"/>
          <w:lang w:val="zh-CN"/>
        </w:rPr>
      </w:pPr>
      <w:r w:rsidRPr="00573B67">
        <w:rPr>
          <w:rFonts w:asciiTheme="minorEastAsia" w:hAnsiTheme="minorEastAsia"/>
          <w:sz w:val="24"/>
          <w:szCs w:val="24"/>
          <w:lang w:val="zh-CN"/>
        </w:rPr>
        <w:t>售后服务承诺</w:t>
      </w: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autoSpaceDE w:val="0"/>
        <w:autoSpaceDN w:val="0"/>
        <w:adjustRightInd w:val="0"/>
        <w:spacing w:line="360" w:lineRule="auto"/>
        <w:ind w:firstLineChars="200" w:firstLine="480"/>
        <w:jc w:val="center"/>
        <w:rPr>
          <w:rFonts w:asciiTheme="minorEastAsia" w:hAnsiTheme="minorEastAsia"/>
          <w:sz w:val="24"/>
          <w:szCs w:val="24"/>
          <w:lang w:val="zh-CN"/>
        </w:rPr>
      </w:pPr>
    </w:p>
    <w:p w:rsidR="00BD7D51" w:rsidRPr="00573B67" w:rsidRDefault="00BD7D51" w:rsidP="00573B67">
      <w:pPr>
        <w:spacing w:line="360" w:lineRule="auto"/>
        <w:ind w:firstLineChars="200" w:firstLine="480"/>
        <w:rPr>
          <w:rFonts w:asciiTheme="minorEastAsia" w:hAnsiTheme="minorEastAsia"/>
          <w:sz w:val="24"/>
          <w:szCs w:val="24"/>
        </w:rPr>
      </w:pPr>
      <w:r w:rsidRPr="00573B67">
        <w:rPr>
          <w:rFonts w:asciiTheme="minorEastAsia" w:hAnsiTheme="minorEastAsia"/>
          <w:sz w:val="24"/>
          <w:szCs w:val="24"/>
        </w:rPr>
        <w:t>投标方代表签字：</w:t>
      </w:r>
      <w:r w:rsidRPr="00573B67">
        <w:rPr>
          <w:rFonts w:asciiTheme="minorEastAsia" w:hAnsiTheme="minorEastAsia" w:hint="eastAsia"/>
          <w:sz w:val="24"/>
          <w:szCs w:val="24"/>
        </w:rPr>
        <w:t xml:space="preserve">             </w:t>
      </w:r>
      <w:r w:rsidRPr="00573B67">
        <w:rPr>
          <w:rFonts w:asciiTheme="minorEastAsia" w:hAnsiTheme="minorEastAsia"/>
          <w:sz w:val="24"/>
          <w:szCs w:val="24"/>
        </w:rPr>
        <w:t>职务：</w:t>
      </w:r>
    </w:p>
    <w:p w:rsidR="00BD7D51" w:rsidRPr="00573B67" w:rsidRDefault="00BD7D51" w:rsidP="00573B67">
      <w:pPr>
        <w:tabs>
          <w:tab w:val="left" w:pos="4620"/>
        </w:tabs>
        <w:spacing w:line="360" w:lineRule="auto"/>
        <w:ind w:firstLineChars="200" w:firstLine="480"/>
        <w:rPr>
          <w:rFonts w:asciiTheme="minorEastAsia" w:hAnsiTheme="minorEastAsia"/>
          <w:sz w:val="24"/>
          <w:szCs w:val="24"/>
          <w:lang w:val="zh-CN"/>
        </w:rPr>
      </w:pPr>
      <w:r w:rsidRPr="00573B67">
        <w:rPr>
          <w:rFonts w:asciiTheme="minorEastAsia" w:hAnsiTheme="minorEastAsia"/>
          <w:sz w:val="24"/>
          <w:szCs w:val="24"/>
        </w:rPr>
        <w:t>日期：</w:t>
      </w:r>
    </w:p>
    <w:sectPr w:rsidR="00BD7D51" w:rsidRPr="00573B67" w:rsidSect="00C71148">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1456" w:rsidRDefault="00621456" w:rsidP="00191C45">
      <w:r>
        <w:separator/>
      </w:r>
    </w:p>
  </w:endnote>
  <w:endnote w:type="continuationSeparator" w:id="0">
    <w:p w:rsidR="00621456" w:rsidRDefault="00621456" w:rsidP="0019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微软雅黑"/>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07" w:rsidRDefault="00573B67">
    <w:pPr>
      <w:pStyle w:val="a8"/>
      <w:jc w:val="center"/>
    </w:pPr>
    <w:r>
      <w:rPr>
        <w:lang w:val="zh-CN"/>
      </w:rPr>
      <w:t xml:space="preserve"> </w:t>
    </w:r>
    <w:r w:rsidR="00191C45">
      <w:rPr>
        <w:b/>
        <w:sz w:val="24"/>
        <w:szCs w:val="24"/>
      </w:rPr>
      <w:fldChar w:fldCharType="begin"/>
    </w:r>
    <w:r>
      <w:rPr>
        <w:b/>
      </w:rPr>
      <w:instrText>PAGE</w:instrText>
    </w:r>
    <w:r w:rsidR="00191C45">
      <w:rPr>
        <w:b/>
        <w:sz w:val="24"/>
        <w:szCs w:val="24"/>
      </w:rPr>
      <w:fldChar w:fldCharType="separate"/>
    </w:r>
    <w:r w:rsidR="008642A5">
      <w:rPr>
        <w:b/>
        <w:noProof/>
      </w:rPr>
      <w:t>20</w:t>
    </w:r>
    <w:r w:rsidR="00191C45">
      <w:rPr>
        <w:b/>
        <w:sz w:val="24"/>
        <w:szCs w:val="24"/>
      </w:rPr>
      <w:fldChar w:fldCharType="end"/>
    </w:r>
    <w:r>
      <w:rPr>
        <w:lang w:val="zh-CN"/>
      </w:rPr>
      <w:t xml:space="preserve"> / </w:t>
    </w:r>
    <w:r w:rsidR="00191C45">
      <w:rPr>
        <w:b/>
        <w:sz w:val="24"/>
        <w:szCs w:val="24"/>
      </w:rPr>
      <w:fldChar w:fldCharType="begin"/>
    </w:r>
    <w:r>
      <w:rPr>
        <w:b/>
      </w:rPr>
      <w:instrText>NUMPAGES</w:instrText>
    </w:r>
    <w:r w:rsidR="00191C45">
      <w:rPr>
        <w:b/>
        <w:sz w:val="24"/>
        <w:szCs w:val="24"/>
      </w:rPr>
      <w:fldChar w:fldCharType="separate"/>
    </w:r>
    <w:r w:rsidR="008642A5">
      <w:rPr>
        <w:b/>
        <w:noProof/>
      </w:rPr>
      <w:t>20</w:t>
    </w:r>
    <w:r w:rsidR="00191C45">
      <w:rPr>
        <w:b/>
        <w:sz w:val="24"/>
        <w:szCs w:val="24"/>
      </w:rPr>
      <w:fldChar w:fldCharType="end"/>
    </w:r>
  </w:p>
  <w:p w:rsidR="00573807" w:rsidRDefault="0062145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07" w:rsidRDefault="00573B67">
    <w:pPr>
      <w:pStyle w:val="a8"/>
      <w:jc w:val="center"/>
    </w:pPr>
    <w:r>
      <w:rPr>
        <w:lang w:val="zh-CN"/>
      </w:rPr>
      <w:t xml:space="preserve"> </w:t>
    </w:r>
    <w:r w:rsidR="00191C45">
      <w:rPr>
        <w:b/>
        <w:sz w:val="24"/>
        <w:szCs w:val="24"/>
      </w:rPr>
      <w:fldChar w:fldCharType="begin"/>
    </w:r>
    <w:r>
      <w:rPr>
        <w:b/>
      </w:rPr>
      <w:instrText>PAGE</w:instrText>
    </w:r>
    <w:r w:rsidR="00191C45">
      <w:rPr>
        <w:b/>
        <w:sz w:val="24"/>
        <w:szCs w:val="24"/>
      </w:rPr>
      <w:fldChar w:fldCharType="separate"/>
    </w:r>
    <w:r>
      <w:rPr>
        <w:b/>
        <w:noProof/>
      </w:rPr>
      <w:t>- 23 -</w:t>
    </w:r>
    <w:r w:rsidR="00191C45">
      <w:rPr>
        <w:b/>
        <w:sz w:val="24"/>
        <w:szCs w:val="24"/>
      </w:rPr>
      <w:fldChar w:fldCharType="end"/>
    </w:r>
    <w:r>
      <w:rPr>
        <w:lang w:val="zh-CN"/>
      </w:rPr>
      <w:t xml:space="preserve"> / </w:t>
    </w:r>
    <w:r w:rsidR="00191C45">
      <w:rPr>
        <w:b/>
        <w:sz w:val="24"/>
        <w:szCs w:val="24"/>
      </w:rPr>
      <w:fldChar w:fldCharType="begin"/>
    </w:r>
    <w:r>
      <w:rPr>
        <w:b/>
      </w:rPr>
      <w:instrText>NUMPAGES</w:instrText>
    </w:r>
    <w:r w:rsidR="00191C45">
      <w:rPr>
        <w:b/>
        <w:sz w:val="24"/>
        <w:szCs w:val="24"/>
      </w:rPr>
      <w:fldChar w:fldCharType="separate"/>
    </w:r>
    <w:r>
      <w:rPr>
        <w:b/>
        <w:noProof/>
      </w:rPr>
      <w:t>23</w:t>
    </w:r>
    <w:r w:rsidR="00191C45">
      <w:rPr>
        <w:b/>
        <w:sz w:val="24"/>
        <w:szCs w:val="24"/>
      </w:rPr>
      <w:fldChar w:fldCharType="end"/>
    </w:r>
  </w:p>
  <w:p w:rsidR="00573807" w:rsidRDefault="0062145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1456" w:rsidRDefault="00621456" w:rsidP="00191C45">
      <w:r>
        <w:separator/>
      </w:r>
    </w:p>
  </w:footnote>
  <w:footnote w:type="continuationSeparator" w:id="0">
    <w:p w:rsidR="00621456" w:rsidRDefault="00621456" w:rsidP="00191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lvl w:ilvl="0">
      <w:start w:val="1"/>
      <w:numFmt w:val="decimal"/>
      <w:suff w:val="nothing"/>
      <w:lvlText w:val="%1、"/>
      <w:lvlJc w:val="left"/>
    </w:lvl>
    <w:lvl w:ilvl="1">
      <w:start w:val="1"/>
      <w:numFmt w:val="decimal"/>
      <w:lvlText w:val="%2."/>
      <w:lvlJc w:val="left"/>
      <w:pPr>
        <w:tabs>
          <w:tab w:val="num" w:pos="4200"/>
        </w:tabs>
        <w:ind w:left="4200" w:hanging="360"/>
      </w:pPr>
      <w:rPr>
        <w:rFonts w:hint="eastAsia"/>
      </w:rPr>
    </w:lvl>
    <w:lvl w:ilvl="2">
      <w:start w:val="1"/>
      <w:numFmt w:val="upperLetter"/>
      <w:lvlText w:val="%3."/>
      <w:lvlJc w:val="left"/>
      <w:pPr>
        <w:tabs>
          <w:tab w:val="num" w:pos="4620"/>
        </w:tabs>
        <w:ind w:left="4620" w:hanging="360"/>
      </w:pPr>
      <w:rPr>
        <w:rFonts w:hint="eastAsia"/>
      </w:rPr>
    </w:lvl>
    <w:lvl w:ilvl="3">
      <w:start w:val="1"/>
      <w:numFmt w:val="japaneseCounting"/>
      <w:lvlText w:val="%4、"/>
      <w:lvlJc w:val="left"/>
      <w:pPr>
        <w:tabs>
          <w:tab w:val="num" w:pos="5400"/>
        </w:tabs>
        <w:ind w:left="5400" w:hanging="720"/>
      </w:pPr>
      <w:rPr>
        <w:rFonts w:hint="eastAsia"/>
      </w:rPr>
    </w:lvl>
    <w:lvl w:ilvl="4">
      <w:start w:val="1"/>
      <w:numFmt w:val="decimal"/>
      <w:lvlText w:val="%5."/>
      <w:lvlJc w:val="left"/>
      <w:pPr>
        <w:tabs>
          <w:tab w:val="num" w:pos="5520"/>
        </w:tabs>
        <w:ind w:left="5520" w:hanging="420"/>
      </w:pPr>
      <w:rPr>
        <w:rFonts w:hint="eastAsia"/>
      </w:rPr>
    </w:lvl>
    <w:lvl w:ilvl="5">
      <w:start w:val="1"/>
      <w:numFmt w:val="lowerRoman"/>
      <w:lvlText w:val="%6."/>
      <w:lvlJc w:val="right"/>
      <w:pPr>
        <w:tabs>
          <w:tab w:val="num" w:pos="5940"/>
        </w:tabs>
        <w:ind w:left="5940" w:hanging="420"/>
      </w:pPr>
    </w:lvl>
    <w:lvl w:ilvl="6">
      <w:start w:val="1"/>
      <w:numFmt w:val="decimal"/>
      <w:lvlText w:val="%7."/>
      <w:lvlJc w:val="left"/>
      <w:pPr>
        <w:tabs>
          <w:tab w:val="num" w:pos="6360"/>
        </w:tabs>
        <w:ind w:left="6360" w:hanging="420"/>
      </w:pPr>
    </w:lvl>
    <w:lvl w:ilvl="7">
      <w:start w:val="1"/>
      <w:numFmt w:val="lowerLetter"/>
      <w:lvlText w:val="%8)"/>
      <w:lvlJc w:val="left"/>
      <w:pPr>
        <w:tabs>
          <w:tab w:val="num" w:pos="6780"/>
        </w:tabs>
        <w:ind w:left="6780" w:hanging="420"/>
      </w:pPr>
    </w:lvl>
    <w:lvl w:ilvl="8">
      <w:start w:val="1"/>
      <w:numFmt w:val="lowerRoman"/>
      <w:lvlText w:val="%9."/>
      <w:lvlJc w:val="right"/>
      <w:pPr>
        <w:tabs>
          <w:tab w:val="num" w:pos="7200"/>
        </w:tabs>
        <w:ind w:left="7200" w:hanging="420"/>
      </w:pPr>
    </w:lvl>
  </w:abstractNum>
  <w:abstractNum w:abstractNumId="1" w15:restartNumberingAfterBreak="0">
    <w:nsid w:val="437B137D"/>
    <w:multiLevelType w:val="multilevel"/>
    <w:tmpl w:val="437B137D"/>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0787FA0"/>
    <w:multiLevelType w:val="multilevel"/>
    <w:tmpl w:val="70787FA0"/>
    <w:lvl w:ilvl="0">
      <w:start w:val="2"/>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60"/>
    <w:rsid w:val="000128B6"/>
    <w:rsid w:val="000137BA"/>
    <w:rsid w:val="00166D89"/>
    <w:rsid w:val="00191C45"/>
    <w:rsid w:val="001E5CAB"/>
    <w:rsid w:val="00322560"/>
    <w:rsid w:val="004F442C"/>
    <w:rsid w:val="00573B67"/>
    <w:rsid w:val="005B1FD1"/>
    <w:rsid w:val="00621456"/>
    <w:rsid w:val="007820EC"/>
    <w:rsid w:val="007A0A04"/>
    <w:rsid w:val="008642A5"/>
    <w:rsid w:val="00A94488"/>
    <w:rsid w:val="00B334CE"/>
    <w:rsid w:val="00BD7D51"/>
    <w:rsid w:val="00C71148"/>
    <w:rsid w:val="00D11811"/>
    <w:rsid w:val="00D6441E"/>
    <w:rsid w:val="00DE08DF"/>
    <w:rsid w:val="00EB389B"/>
    <w:rsid w:val="00EC2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37BC8"/>
  <w15:docId w15:val="{BBD3796C-6D35-4341-BDD5-6075865D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4488"/>
    <w:pPr>
      <w:widowControl w:val="0"/>
      <w:jc w:val="both"/>
    </w:pPr>
  </w:style>
  <w:style w:type="paragraph" w:styleId="2">
    <w:name w:val="heading 2"/>
    <w:basedOn w:val="a"/>
    <w:next w:val="a"/>
    <w:link w:val="20"/>
    <w:uiPriority w:val="9"/>
    <w:semiHidden/>
    <w:unhideWhenUsed/>
    <w:qFormat/>
    <w:rsid w:val="007A0A0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qFormat/>
    <w:rsid w:val="00D6441E"/>
    <w:pPr>
      <w:tabs>
        <w:tab w:val="left" w:pos="709"/>
      </w:tabs>
      <w:autoSpaceDE w:val="0"/>
      <w:autoSpaceDN w:val="0"/>
      <w:adjustRightInd w:val="0"/>
      <w:spacing w:line="300" w:lineRule="auto"/>
      <w:ind w:left="1146" w:hanging="720"/>
      <w:textAlignment w:val="baseline"/>
      <w:outlineLvl w:val="2"/>
    </w:pPr>
    <w:rPr>
      <w:rFonts w:ascii="黑体" w:eastAsia="黑体" w:hAnsi="Times New Roman" w:cs="Times New Roman"/>
      <w:b/>
      <w:color w:val="000000"/>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0">
    <w:name w:val="char0"/>
    <w:basedOn w:val="a"/>
    <w:rsid w:val="00322560"/>
    <w:pPr>
      <w:widowControl/>
      <w:spacing w:before="100" w:beforeAutospacing="1" w:after="100" w:afterAutospacing="1"/>
      <w:jc w:val="left"/>
    </w:pPr>
    <w:rPr>
      <w:rFonts w:ascii="宋体" w:eastAsia="宋体" w:hAnsi="宋体" w:cs="宋体"/>
      <w:kern w:val="0"/>
      <w:sz w:val="24"/>
      <w:szCs w:val="24"/>
    </w:rPr>
  </w:style>
  <w:style w:type="paragraph" w:styleId="a3">
    <w:name w:val="Plain Text"/>
    <w:basedOn w:val="a"/>
    <w:link w:val="a4"/>
    <w:unhideWhenUsed/>
    <w:qFormat/>
    <w:rsid w:val="00322560"/>
    <w:pPr>
      <w:widowControl/>
      <w:spacing w:before="100" w:beforeAutospacing="1" w:after="100" w:afterAutospacing="1"/>
      <w:jc w:val="left"/>
    </w:pPr>
    <w:rPr>
      <w:rFonts w:ascii="宋体" w:eastAsia="宋体" w:hAnsi="宋体" w:cs="宋体"/>
      <w:kern w:val="0"/>
      <w:sz w:val="24"/>
      <w:szCs w:val="24"/>
    </w:rPr>
  </w:style>
  <w:style w:type="character" w:customStyle="1" w:styleId="a4">
    <w:name w:val="纯文本 字符"/>
    <w:basedOn w:val="a0"/>
    <w:link w:val="a3"/>
    <w:semiHidden/>
    <w:rsid w:val="00322560"/>
    <w:rPr>
      <w:rFonts w:ascii="宋体" w:eastAsia="宋体" w:hAnsi="宋体" w:cs="宋体"/>
      <w:kern w:val="0"/>
      <w:sz w:val="24"/>
      <w:szCs w:val="24"/>
    </w:rPr>
  </w:style>
  <w:style w:type="paragraph" w:styleId="21">
    <w:name w:val="Body Text Indent 2"/>
    <w:basedOn w:val="a"/>
    <w:link w:val="22"/>
    <w:uiPriority w:val="99"/>
    <w:unhideWhenUsed/>
    <w:rsid w:val="00322560"/>
    <w:pPr>
      <w:widowControl/>
      <w:spacing w:before="100" w:beforeAutospacing="1" w:after="100" w:afterAutospacing="1"/>
      <w:jc w:val="left"/>
    </w:pPr>
    <w:rPr>
      <w:rFonts w:ascii="宋体" w:eastAsia="宋体" w:hAnsi="宋体" w:cs="宋体"/>
      <w:kern w:val="0"/>
      <w:sz w:val="24"/>
      <w:szCs w:val="24"/>
    </w:rPr>
  </w:style>
  <w:style w:type="character" w:customStyle="1" w:styleId="22">
    <w:name w:val="正文文本缩进 2 字符"/>
    <w:basedOn w:val="a0"/>
    <w:link w:val="21"/>
    <w:uiPriority w:val="99"/>
    <w:rsid w:val="00322560"/>
    <w:rPr>
      <w:rFonts w:ascii="宋体" w:eastAsia="宋体" w:hAnsi="宋体" w:cs="宋体"/>
      <w:kern w:val="0"/>
      <w:sz w:val="24"/>
      <w:szCs w:val="24"/>
    </w:rPr>
  </w:style>
  <w:style w:type="character" w:customStyle="1" w:styleId="30">
    <w:name w:val="标题 3 字符"/>
    <w:basedOn w:val="a0"/>
    <w:link w:val="3"/>
    <w:rsid w:val="00D6441E"/>
    <w:rPr>
      <w:rFonts w:ascii="黑体" w:eastAsia="黑体" w:hAnsi="Times New Roman" w:cs="Times New Roman"/>
      <w:b/>
      <w:color w:val="000000"/>
      <w:kern w:val="0"/>
      <w:sz w:val="28"/>
      <w:szCs w:val="20"/>
    </w:rPr>
  </w:style>
  <w:style w:type="paragraph" w:customStyle="1" w:styleId="Char">
    <w:name w:val="Char"/>
    <w:basedOn w:val="a"/>
    <w:rsid w:val="007A0A04"/>
    <w:rPr>
      <w:rFonts w:ascii="Tahoma" w:eastAsia="仿宋_GB2312" w:hAnsi="Tahoma" w:cs="Times New Roman"/>
      <w:sz w:val="24"/>
      <w:szCs w:val="20"/>
    </w:rPr>
  </w:style>
  <w:style w:type="character" w:customStyle="1" w:styleId="20">
    <w:name w:val="标题 2 字符"/>
    <w:basedOn w:val="a0"/>
    <w:link w:val="2"/>
    <w:uiPriority w:val="9"/>
    <w:semiHidden/>
    <w:rsid w:val="007A0A04"/>
    <w:rPr>
      <w:rFonts w:asciiTheme="majorHAnsi" w:eastAsiaTheme="majorEastAsia" w:hAnsiTheme="majorHAnsi" w:cstheme="majorBidi"/>
      <w:b/>
      <w:bCs/>
      <w:sz w:val="32"/>
      <w:szCs w:val="32"/>
    </w:rPr>
  </w:style>
  <w:style w:type="character" w:customStyle="1" w:styleId="a5">
    <w:name w:val="正文文本缩进 字符"/>
    <w:link w:val="a6"/>
    <w:rsid w:val="001E5CAB"/>
    <w:rPr>
      <w:szCs w:val="24"/>
    </w:rPr>
  </w:style>
  <w:style w:type="character" w:customStyle="1" w:styleId="a7">
    <w:name w:val="页脚 字符"/>
    <w:link w:val="a8"/>
    <w:uiPriority w:val="99"/>
    <w:rsid w:val="001E5CAB"/>
    <w:rPr>
      <w:sz w:val="18"/>
      <w:szCs w:val="18"/>
    </w:rPr>
  </w:style>
  <w:style w:type="paragraph" w:styleId="a8">
    <w:name w:val="footer"/>
    <w:basedOn w:val="a"/>
    <w:link w:val="a7"/>
    <w:uiPriority w:val="99"/>
    <w:rsid w:val="001E5CAB"/>
    <w:pPr>
      <w:tabs>
        <w:tab w:val="center" w:pos="4153"/>
        <w:tab w:val="right" w:pos="8306"/>
      </w:tabs>
      <w:snapToGrid w:val="0"/>
      <w:jc w:val="left"/>
    </w:pPr>
    <w:rPr>
      <w:sz w:val="18"/>
      <w:szCs w:val="18"/>
    </w:rPr>
  </w:style>
  <w:style w:type="character" w:customStyle="1" w:styleId="Char1">
    <w:name w:val="页脚 Char"/>
    <w:basedOn w:val="a0"/>
    <w:uiPriority w:val="99"/>
    <w:semiHidden/>
    <w:rsid w:val="001E5CAB"/>
    <w:rPr>
      <w:sz w:val="18"/>
      <w:szCs w:val="18"/>
    </w:rPr>
  </w:style>
  <w:style w:type="paragraph" w:styleId="a6">
    <w:name w:val="Body Text Indent"/>
    <w:basedOn w:val="a"/>
    <w:next w:val="a"/>
    <w:link w:val="a5"/>
    <w:rsid w:val="001E5CAB"/>
    <w:pPr>
      <w:spacing w:after="120"/>
      <w:ind w:leftChars="200" w:left="420"/>
    </w:pPr>
    <w:rPr>
      <w:szCs w:val="24"/>
    </w:rPr>
  </w:style>
  <w:style w:type="character" w:customStyle="1" w:styleId="Char2">
    <w:name w:val="正文文本缩进 Char"/>
    <w:basedOn w:val="a0"/>
    <w:uiPriority w:val="99"/>
    <w:semiHidden/>
    <w:rsid w:val="001E5CAB"/>
  </w:style>
  <w:style w:type="paragraph" w:styleId="a9">
    <w:name w:val="List Paragraph"/>
    <w:basedOn w:val="a"/>
    <w:uiPriority w:val="34"/>
    <w:qFormat/>
    <w:rsid w:val="00BD7D51"/>
    <w:pPr>
      <w:ind w:firstLineChars="200" w:firstLine="420"/>
    </w:pPr>
    <w:rPr>
      <w:rFonts w:ascii="Calibri" w:eastAsia="宋体" w:hAnsi="Calibri" w:cs="Times New Roman"/>
    </w:rPr>
  </w:style>
  <w:style w:type="paragraph" w:styleId="aa">
    <w:name w:val="header"/>
    <w:basedOn w:val="a"/>
    <w:link w:val="ab"/>
    <w:uiPriority w:val="99"/>
    <w:unhideWhenUsed/>
    <w:rsid w:val="008642A5"/>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8642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868017">
      <w:bodyDiv w:val="1"/>
      <w:marLeft w:val="0"/>
      <w:marRight w:val="0"/>
      <w:marTop w:val="0"/>
      <w:marBottom w:val="0"/>
      <w:divBdr>
        <w:top w:val="none" w:sz="0" w:space="0" w:color="auto"/>
        <w:left w:val="none" w:sz="0" w:space="0" w:color="auto"/>
        <w:bottom w:val="none" w:sz="0" w:space="0" w:color="auto"/>
        <w:right w:val="none" w:sz="0" w:space="0" w:color="auto"/>
      </w:divBdr>
    </w:div>
    <w:div w:id="162792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17</Pages>
  <Words>1252</Words>
  <Characters>7138</Characters>
  <Application>Microsoft Office Word</Application>
  <DocSecurity>0</DocSecurity>
  <Lines>59</Lines>
  <Paragraphs>16</Paragraphs>
  <ScaleCrop>false</ScaleCrop>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软件学院</dc:creator>
  <cp:lastModifiedBy>lenovo</cp:lastModifiedBy>
  <cp:revision>4</cp:revision>
  <dcterms:created xsi:type="dcterms:W3CDTF">2025-04-29T00:44:00Z</dcterms:created>
  <dcterms:modified xsi:type="dcterms:W3CDTF">2025-04-30T00:44:00Z</dcterms:modified>
</cp:coreProperties>
</file>